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474C8E" w:rsidP="00474C8E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627514">
              <w:t>.</w:t>
            </w:r>
            <w:r w:rsidR="00CD2E50">
              <w:t>1</w:t>
            </w:r>
            <w:r>
              <w:t>1</w:t>
            </w:r>
            <w:r w:rsidR="00627514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BD04B8" w:rsidRDefault="00D239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na porozumenie testu – hodnotenie , metodika prípravy práce s textom</w:t>
            </w:r>
          </w:p>
          <w:p w:rsidR="00F12EC8" w:rsidRPr="007B6C7D" w:rsidRDefault="00F12EC8" w:rsidP="00C31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D81533" w:rsidRDefault="00D815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364C58">
              <w:rPr>
                <w:rFonts w:ascii="Times New Roman" w:hAnsi="Times New Roman"/>
              </w:rPr>
              <w:t>5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</w:t>
            </w:r>
            <w:r w:rsidR="00364C58">
              <w:rPr>
                <w:rFonts w:ascii="Times New Roman" w:hAnsi="Times New Roman"/>
              </w:rPr>
              <w:t xml:space="preserve"> - čitateľská gramotnosť:</w:t>
            </w:r>
          </w:p>
          <w:p w:rsidR="00C31B04" w:rsidRPr="00E725B8" w:rsidRDefault="00C31B04" w:rsidP="00364C5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64C58"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="00364C58" w:rsidRPr="00364C58">
              <w:rPr>
                <w:rFonts w:ascii="Times New Roman" w:hAnsi="Times New Roman"/>
                <w:color w:val="000000"/>
                <w:lang w:eastAsia="sk-SK"/>
              </w:rPr>
              <w:t>Analýza vstupných testov prírodovednej gramotnosti, úroveň vedomostí žiakov</w:t>
            </w:r>
          </w:p>
          <w:p w:rsidR="00364C58" w:rsidRDefault="00C31B04" w:rsidP="00364C5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64C58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364C58" w:rsidRPr="00364C5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659D2">
              <w:rPr>
                <w:rFonts w:ascii="Times New Roman" w:hAnsi="Times New Roman"/>
              </w:rPr>
              <w:t>Metodika prípravy práce s textom</w:t>
            </w:r>
            <w:r w:rsidR="00364C58" w:rsidRPr="00364C58">
              <w:rPr>
                <w:rFonts w:ascii="Times New Roman" w:hAnsi="Times New Roman"/>
                <w:color w:val="000000"/>
                <w:lang w:eastAsia="sk-SK"/>
              </w:rPr>
              <w:t xml:space="preserve"> – využitie dostupnej odbornej literatúry k danej téme</w:t>
            </w:r>
          </w:p>
          <w:p w:rsidR="00364C58" w:rsidRPr="00364C58" w:rsidRDefault="00364C58" w:rsidP="00364C5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31B04" w:rsidRDefault="00C31B04" w:rsidP="00C31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509D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</w:t>
            </w:r>
            <w:r w:rsidR="00364C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zasadnutí pedagogického klubu </w:t>
            </w:r>
            <w:r w:rsidR="00364C58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členovia klubu </w:t>
            </w:r>
            <w:r w:rsidR="00364C58">
              <w:rPr>
                <w:rFonts w:ascii="Times New Roman" w:hAnsi="Times New Roman"/>
              </w:rPr>
              <w:t>oboznámili s riešeniami testov žiakov 8. ročníka. Testy zamerané na porozumenie textu riešili žiaci na hodine geografie v termíne od 7. – 8.11.2019.</w:t>
            </w:r>
          </w:p>
          <w:p w:rsidR="00364C58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Ôsmaci </w:t>
            </w:r>
            <w:r w:rsidR="00364C58">
              <w:rPr>
                <w:rFonts w:ascii="Times New Roman" w:hAnsi="Times New Roman"/>
              </w:rPr>
              <w:t xml:space="preserve"> riešili úlohy so záujmom, na začiatku hodiny boli oboznámení so štruktúrou testových otázok. Žiakom sa v úvode zdalo úloh veľa, avšak úloh riešili samostatne a presne v rozmedzí jednej vyučovacej hodiny.</w:t>
            </w:r>
          </w:p>
          <w:p w:rsidR="00364C58" w:rsidRDefault="00364C58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počas zasadnutia vyhodnotili riešenia úloh. Náročnejšie bolo hodnotenie úloh s otvorenou </w:t>
            </w:r>
            <w:r w:rsidR="007A11EE">
              <w:rPr>
                <w:rFonts w:ascii="Times New Roman" w:hAnsi="Times New Roman"/>
              </w:rPr>
              <w:t xml:space="preserve">odpoveďou, i keď i k týmto otázkam sme mali k dispozícii hodnotiaci kľúč. </w:t>
            </w:r>
          </w:p>
          <w:p w:rsidR="007A11EE" w:rsidRDefault="007A11EE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Aj žiakom práve tieto úlohy robili veľké ťažkosti, </w:t>
            </w:r>
            <w:proofErr w:type="spellStart"/>
            <w:r>
              <w:rPr>
                <w:rFonts w:ascii="Times New Roman" w:hAnsi="Times New Roman"/>
              </w:rPr>
              <w:t>častokrát</w:t>
            </w:r>
            <w:proofErr w:type="spellEnd"/>
            <w:r>
              <w:rPr>
                <w:rFonts w:ascii="Times New Roman" w:hAnsi="Times New Roman"/>
              </w:rPr>
              <w:t xml:space="preserve"> neodpovedali na položenú otázku. </w:t>
            </w:r>
          </w:p>
          <w:p w:rsidR="007A11EE" w:rsidRDefault="007A11EE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Vyhodnotenie testov spracujeme aj vo forme tabuliek a grafov pre možnosť porovnania výsledkov na konci šk. roka. </w:t>
            </w:r>
            <w:r w:rsidR="00D239B3">
              <w:rPr>
                <w:rFonts w:ascii="Times New Roman" w:hAnsi="Times New Roman"/>
              </w:rPr>
              <w:t xml:space="preserve">Na základe získaných údajov spracujeme analýzu vstupných testov. </w:t>
            </w:r>
          </w:p>
          <w:p w:rsidR="007A11EE" w:rsidRDefault="007A11EE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Testy žiakov sú archivované u koordinátorky klubu. </w:t>
            </w: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druhej časti zasadnutia sa členovia klubu oboznámili s témou : Metodika prípravy práce s textom . Využili sme dostupný materiál : </w:t>
            </w: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Nadežda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Kašiarová</w:t>
            </w:r>
            <w:proofErr w:type="spellEnd"/>
            <w:r>
              <w:rPr>
                <w:rFonts w:ascii="Times New Roman" w:hAnsi="Times New Roman"/>
              </w:rPr>
              <w:t xml:space="preserve"> – Čitateľská gramotnosť v primárnom vzdelávaní, Bratislava , 2011 </w:t>
            </w:r>
          </w:p>
          <w:p w:rsidR="007659D2" w:rsidRPr="00BD04B8" w:rsidRDefault="00BD04B8" w:rsidP="007659D2">
            <w:pPr>
              <w:pStyle w:val="Nadpis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Nadežda</w:t>
            </w:r>
            <w:proofErr w:type="spellEnd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Kašiarová</w:t>
            </w:r>
            <w:proofErr w:type="spellEnd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Boris </w:t>
            </w:r>
            <w:proofErr w:type="spellStart"/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Siheslký</w:t>
            </w:r>
            <w:proofErr w:type="spellEnd"/>
            <w:r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="007659D2"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Tvorba testov na rozvoj čitateľskej gramotnosti žiakov v primárnom vzdelávaní, </w:t>
            </w:r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Bratislava </w:t>
            </w:r>
            <w:r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BD04B8">
              <w:rPr>
                <w:rStyle w:val="s3uucc"/>
                <w:rFonts w:ascii="Times New Roman" w:hAnsi="Times New Roman" w:cs="Times New Roman"/>
                <w:color w:val="auto"/>
                <w:sz w:val="22"/>
                <w:szCs w:val="22"/>
              </w:rPr>
              <w:t>2012</w:t>
            </w:r>
          </w:p>
          <w:p w:rsidR="007659D2" w:rsidRDefault="007659D2" w:rsidP="007659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dohodli , že postupne počas zasadnutí preštudujeme jednu kapitolu daného materiálu. </w:t>
            </w: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Zdroje:</w:t>
            </w:r>
          </w:p>
          <w:p w:rsidR="00BD04B8" w:rsidRDefault="001D501F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BD04B8" w:rsidRPr="004413C2">
                <w:rPr>
                  <w:rStyle w:val="Hypertextovprepojenie"/>
                  <w:rFonts w:ascii="Times New Roman" w:hAnsi="Times New Roman"/>
                </w:rPr>
                <w:t>https://mpc-edu.sk/sites/default/files/publikacie/ka_iarov__prim_rne_vzdel_vanie.pdf</w:t>
              </w:r>
            </w:hyperlink>
          </w:p>
          <w:p w:rsidR="007659D2" w:rsidRDefault="001D501F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BD04B8" w:rsidRPr="004413C2">
                <w:rPr>
                  <w:rStyle w:val="Hypertextovprepojenie"/>
                  <w:rFonts w:ascii="Times New Roman" w:hAnsi="Times New Roman"/>
                </w:rPr>
                <w:t>https://mpc-edu.sk/sites/default/files/publikacie/sihelsky_kasiarova_web.pdf</w:t>
              </w:r>
            </w:hyperlink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59D2" w:rsidRDefault="007659D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6BEF" w:rsidRDefault="007E6BEF" w:rsidP="00D8153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F305BB" w:rsidRPr="007B6C7D" w:rsidRDefault="00F305BB" w:rsidP="006275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107C1">
        <w:trPr>
          <w:trHeight w:val="4098"/>
        </w:trPr>
        <w:tc>
          <w:tcPr>
            <w:tcW w:w="9212" w:type="dxa"/>
          </w:tcPr>
          <w:p w:rsidR="00F305BB" w:rsidRPr="002B3D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2B3DB5" w:rsidRPr="007B6C7D" w:rsidRDefault="002B3DB5" w:rsidP="002B3D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07C1" w:rsidRDefault="00BD04B8" w:rsidP="00BD04B8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D04B8">
              <w:rPr>
                <w:rFonts w:ascii="Times New Roman" w:hAnsi="Times New Roman"/>
              </w:rPr>
              <w:t xml:space="preserve">pracovanie opravených testov štatisticky – tabuľky, grafy </w:t>
            </w:r>
          </w:p>
          <w:p w:rsidR="00BD04B8" w:rsidRDefault="00BD04B8" w:rsidP="00BD04B8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 zameriavať na otvorené odpovede, kde žiaci musia napísať vlastné vysvetlenie situácie, problému – úlohy zameriavať na vyššie úrovne </w:t>
            </w:r>
            <w:proofErr w:type="spellStart"/>
            <w:r>
              <w:rPr>
                <w:rFonts w:ascii="Times New Roman" w:hAnsi="Times New Roman"/>
              </w:rPr>
              <w:t>Bloomovej</w:t>
            </w:r>
            <w:proofErr w:type="spellEnd"/>
            <w:r>
              <w:rPr>
                <w:rFonts w:ascii="Times New Roman" w:hAnsi="Times New Roman"/>
              </w:rPr>
              <w:t xml:space="preserve"> taxonómie</w:t>
            </w:r>
          </w:p>
          <w:p w:rsidR="00BD04B8" w:rsidRPr="00BD04B8" w:rsidRDefault="00BD04B8" w:rsidP="00BD04B8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preštudovanie 2.kapitoly publikácie </w:t>
            </w:r>
            <w:proofErr w:type="spellStart"/>
            <w:r>
              <w:rPr>
                <w:rFonts w:ascii="Times New Roman" w:hAnsi="Times New Roman"/>
              </w:rPr>
              <w:t>N.Kašiarovej</w:t>
            </w:r>
            <w:proofErr w:type="spellEnd"/>
            <w:r>
              <w:rPr>
                <w:rFonts w:ascii="Times New Roman" w:hAnsi="Times New Roman"/>
              </w:rPr>
              <w:t xml:space="preserve"> - Čitateľská gramotnosť v primárnom vzdelávaní – zameranie sa na aktívne učenie sa žiaka počas </w:t>
            </w:r>
            <w:r w:rsidRPr="00BD04B8">
              <w:rPr>
                <w:rFonts w:ascii="Times New Roman" w:hAnsi="Times New Roman"/>
              </w:rPr>
              <w:t>s dôrazom na postupy v tvorbe úloh na čítanie s porozumením pre žiakov</w:t>
            </w:r>
          </w:p>
          <w:p w:rsidR="004107C1" w:rsidRPr="004107C1" w:rsidRDefault="004107C1" w:rsidP="004107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667E8" w:rsidP="00BD04B8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 w:rsidR="001F6B36">
              <w:t xml:space="preserve"> </w:t>
            </w:r>
            <w:r w:rsidR="00BD04B8">
              <w:t xml:space="preserve">Daniela </w:t>
            </w:r>
            <w:proofErr w:type="spellStart"/>
            <w:r w:rsidR="00BD04B8">
              <w:t>Slovíková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D04B8" w:rsidP="00BD04B8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5321FB">
              <w:t>.</w:t>
            </w:r>
            <w:r w:rsidR="00571B51">
              <w:t>1</w:t>
            </w:r>
            <w:r>
              <w:t>1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D04B8" w:rsidP="00571B51">
            <w:pPr>
              <w:tabs>
                <w:tab w:val="left" w:pos="1114"/>
              </w:tabs>
              <w:spacing w:after="0" w:line="240" w:lineRule="auto"/>
            </w:pPr>
            <w:r>
              <w:t>11.11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BD04B8">
        <w:t>11</w:t>
      </w:r>
      <w:r w:rsidR="001F6B36">
        <w:t>.</w:t>
      </w:r>
      <w:r w:rsidR="0057509D">
        <w:t>1</w:t>
      </w:r>
      <w:r w:rsidR="00BD04B8">
        <w:t>1</w:t>
      </w:r>
      <w:r w:rsidR="001F6B36">
        <w:t>.2019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</w:t>
            </w:r>
            <w:proofErr w:type="spellStart"/>
            <w:r>
              <w:t>Storoška</w:t>
            </w:r>
            <w:proofErr w:type="spellEnd"/>
            <w:r>
              <w:t xml:space="preserve">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 xml:space="preserve">Mgr. Elena </w:t>
            </w:r>
            <w:proofErr w:type="spellStart"/>
            <w:r>
              <w:t>Plichtová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 xml:space="preserve">Ivana </w:t>
            </w:r>
            <w:proofErr w:type="spellStart"/>
            <w:r w:rsidR="009710FB">
              <w:t>Oltmanová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52" w:rsidRDefault="000A5552" w:rsidP="00CF35D8">
      <w:pPr>
        <w:spacing w:after="0" w:line="240" w:lineRule="auto"/>
      </w:pPr>
      <w:r>
        <w:separator/>
      </w:r>
    </w:p>
  </w:endnote>
  <w:endnote w:type="continuationSeparator" w:id="0">
    <w:p w:rsidR="000A5552" w:rsidRDefault="000A555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52" w:rsidRDefault="000A5552" w:rsidP="00CF35D8">
      <w:pPr>
        <w:spacing w:after="0" w:line="240" w:lineRule="auto"/>
      </w:pPr>
      <w:r>
        <w:separator/>
      </w:r>
    </w:p>
  </w:footnote>
  <w:footnote w:type="continuationSeparator" w:id="0">
    <w:p w:rsidR="000A5552" w:rsidRDefault="000A555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A5552"/>
    <w:rsid w:val="000B5BE1"/>
    <w:rsid w:val="000E6FBF"/>
    <w:rsid w:val="000F127B"/>
    <w:rsid w:val="00111F7A"/>
    <w:rsid w:val="00137050"/>
    <w:rsid w:val="00151F6C"/>
    <w:rsid w:val="001544C0"/>
    <w:rsid w:val="001620FF"/>
    <w:rsid w:val="001667E8"/>
    <w:rsid w:val="001745A4"/>
    <w:rsid w:val="00195BD6"/>
    <w:rsid w:val="001A5EA2"/>
    <w:rsid w:val="001B69AF"/>
    <w:rsid w:val="001C6132"/>
    <w:rsid w:val="001D498E"/>
    <w:rsid w:val="001D501F"/>
    <w:rsid w:val="001F6B36"/>
    <w:rsid w:val="00203036"/>
    <w:rsid w:val="00206F39"/>
    <w:rsid w:val="00225CD9"/>
    <w:rsid w:val="00294334"/>
    <w:rsid w:val="002B3DB5"/>
    <w:rsid w:val="002D7F9B"/>
    <w:rsid w:val="002D7FC6"/>
    <w:rsid w:val="002E3F1A"/>
    <w:rsid w:val="00320A54"/>
    <w:rsid w:val="0034733D"/>
    <w:rsid w:val="00356E6B"/>
    <w:rsid w:val="00364C58"/>
    <w:rsid w:val="003700F7"/>
    <w:rsid w:val="00373BB3"/>
    <w:rsid w:val="003B127E"/>
    <w:rsid w:val="003F10E0"/>
    <w:rsid w:val="004107C1"/>
    <w:rsid w:val="00423CC3"/>
    <w:rsid w:val="00446402"/>
    <w:rsid w:val="00474343"/>
    <w:rsid w:val="00474C8E"/>
    <w:rsid w:val="004C05D7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71B51"/>
    <w:rsid w:val="00573498"/>
    <w:rsid w:val="0057509D"/>
    <w:rsid w:val="005803D7"/>
    <w:rsid w:val="00583AF0"/>
    <w:rsid w:val="0058712F"/>
    <w:rsid w:val="00592E27"/>
    <w:rsid w:val="00597946"/>
    <w:rsid w:val="005A26FF"/>
    <w:rsid w:val="005F0EC6"/>
    <w:rsid w:val="00627514"/>
    <w:rsid w:val="006377DA"/>
    <w:rsid w:val="006A1CEB"/>
    <w:rsid w:val="006A3977"/>
    <w:rsid w:val="006B6CBE"/>
    <w:rsid w:val="006E77C5"/>
    <w:rsid w:val="00753FFC"/>
    <w:rsid w:val="007659D2"/>
    <w:rsid w:val="007A11EE"/>
    <w:rsid w:val="007A5170"/>
    <w:rsid w:val="007A6CFA"/>
    <w:rsid w:val="007B6C7D"/>
    <w:rsid w:val="007E6BEF"/>
    <w:rsid w:val="008058B8"/>
    <w:rsid w:val="008244CB"/>
    <w:rsid w:val="00852F79"/>
    <w:rsid w:val="0087117C"/>
    <w:rsid w:val="008721DB"/>
    <w:rsid w:val="008B64F0"/>
    <w:rsid w:val="008C0CE0"/>
    <w:rsid w:val="008C3B1D"/>
    <w:rsid w:val="008C3C41"/>
    <w:rsid w:val="009629F2"/>
    <w:rsid w:val="009710FB"/>
    <w:rsid w:val="00987B3C"/>
    <w:rsid w:val="009B2C9D"/>
    <w:rsid w:val="009C3018"/>
    <w:rsid w:val="009D1945"/>
    <w:rsid w:val="009F4F76"/>
    <w:rsid w:val="00A20E85"/>
    <w:rsid w:val="00A71E3A"/>
    <w:rsid w:val="00A837BC"/>
    <w:rsid w:val="00A9043F"/>
    <w:rsid w:val="00A94565"/>
    <w:rsid w:val="00AB111C"/>
    <w:rsid w:val="00AE6E9D"/>
    <w:rsid w:val="00AF527A"/>
    <w:rsid w:val="00AF5989"/>
    <w:rsid w:val="00B440DB"/>
    <w:rsid w:val="00B6172D"/>
    <w:rsid w:val="00B64B03"/>
    <w:rsid w:val="00B71530"/>
    <w:rsid w:val="00B8530A"/>
    <w:rsid w:val="00B9533F"/>
    <w:rsid w:val="00BA23F4"/>
    <w:rsid w:val="00BB5601"/>
    <w:rsid w:val="00BB7CF2"/>
    <w:rsid w:val="00BC084D"/>
    <w:rsid w:val="00BD04B8"/>
    <w:rsid w:val="00BD370D"/>
    <w:rsid w:val="00BF2F35"/>
    <w:rsid w:val="00BF4683"/>
    <w:rsid w:val="00BF4792"/>
    <w:rsid w:val="00C02DB3"/>
    <w:rsid w:val="00C06138"/>
    <w:rsid w:val="00C065E1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D2E50"/>
    <w:rsid w:val="00CD7D64"/>
    <w:rsid w:val="00CF35D8"/>
    <w:rsid w:val="00CF4401"/>
    <w:rsid w:val="00D0138E"/>
    <w:rsid w:val="00D0796E"/>
    <w:rsid w:val="00D125BE"/>
    <w:rsid w:val="00D239B3"/>
    <w:rsid w:val="00D5619C"/>
    <w:rsid w:val="00D81533"/>
    <w:rsid w:val="00DA6ABC"/>
    <w:rsid w:val="00DD1AA4"/>
    <w:rsid w:val="00E36C97"/>
    <w:rsid w:val="00E926D8"/>
    <w:rsid w:val="00EC5730"/>
    <w:rsid w:val="00F06692"/>
    <w:rsid w:val="00F12EC8"/>
    <w:rsid w:val="00F305BB"/>
    <w:rsid w:val="00F363A3"/>
    <w:rsid w:val="00F36E61"/>
    <w:rsid w:val="00F61779"/>
    <w:rsid w:val="00F7000E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sites/default/files/publikacie/ka_iarov__prim_rne_vzdel_vani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c-edu.sk/sites/default/files/publikacie/sihelsky_kasiarova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2019-12-09T17:09:00Z</dcterms:created>
  <dcterms:modified xsi:type="dcterms:W3CDTF">2019-12-09T17:09:00Z</dcterms:modified>
</cp:coreProperties>
</file>