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42" w:rsidRPr="0022471A" w:rsidRDefault="00BF1F42" w:rsidP="003D692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2471A">
        <w:rPr>
          <w:rFonts w:ascii="Arial" w:eastAsia="Times New Roman" w:hAnsi="Arial" w:cs="Arial"/>
          <w:b/>
          <w:sz w:val="28"/>
          <w:szCs w:val="28"/>
          <w:lang w:eastAsia="pl-PL"/>
        </w:rPr>
        <w:t>PROCEDURA ROZPOZNAWANIA</w:t>
      </w:r>
    </w:p>
    <w:p w:rsidR="00BF1F42" w:rsidRDefault="00BF1F42" w:rsidP="003D692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2471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ŚRODOWISKA </w:t>
      </w:r>
      <w:r w:rsidR="00E378DF" w:rsidRPr="0022471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WYCHOWAWCZEGO </w:t>
      </w:r>
      <w:r w:rsidRPr="0022471A">
        <w:rPr>
          <w:rFonts w:ascii="Arial" w:eastAsia="Times New Roman" w:hAnsi="Arial" w:cs="Arial"/>
          <w:b/>
          <w:sz w:val="28"/>
          <w:szCs w:val="28"/>
          <w:lang w:eastAsia="pl-PL"/>
        </w:rPr>
        <w:t>UCZNIA</w:t>
      </w:r>
    </w:p>
    <w:p w:rsidR="00457574" w:rsidRDefault="00457574" w:rsidP="00BF1F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57574" w:rsidRPr="00457574" w:rsidRDefault="00457574" w:rsidP="00BF1F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57574" w:rsidRPr="003D6920" w:rsidRDefault="00457574" w:rsidP="00457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F3D4A">
        <w:rPr>
          <w:rFonts w:ascii="Times New Roman" w:hAnsi="Times New Roman" w:cs="Times New Roman"/>
          <w:b/>
          <w:i/>
          <w:sz w:val="28"/>
          <w:szCs w:val="28"/>
          <w:u w:val="single"/>
        </w:rPr>
        <w:t>Podstawa prawna</w:t>
      </w:r>
      <w:r w:rsidRPr="009F3D4A">
        <w:rPr>
          <w:rFonts w:ascii="Times New Roman" w:hAnsi="Times New Roman" w:cs="Times New Roman"/>
          <w:b/>
          <w:sz w:val="28"/>
          <w:szCs w:val="28"/>
        </w:rPr>
        <w:t>:</w:t>
      </w:r>
      <w:r w:rsidRPr="00457574">
        <w:rPr>
          <w:rFonts w:ascii="Times New Roman" w:hAnsi="Times New Roman" w:cs="Times New Roman"/>
          <w:sz w:val="28"/>
          <w:szCs w:val="28"/>
        </w:rPr>
        <w:t xml:space="preserve"> </w:t>
      </w:r>
      <w:r w:rsidRPr="003D6920">
        <w:rPr>
          <w:rFonts w:ascii="Times New Roman" w:hAnsi="Times New Roman" w:cs="Times New Roman"/>
          <w:b/>
          <w:i/>
          <w:sz w:val="28"/>
          <w:szCs w:val="28"/>
        </w:rPr>
        <w:t>Rozporządzenie MEN z dnia 15 stycznia 2001 r. w sprawie zasad udzielania i organizacji pomocy</w:t>
      </w:r>
      <w:r w:rsidR="009F3D4A" w:rsidRPr="003D6920">
        <w:rPr>
          <w:rFonts w:ascii="Times New Roman" w:hAnsi="Times New Roman" w:cs="Times New Roman"/>
          <w:b/>
          <w:i/>
          <w:sz w:val="28"/>
          <w:szCs w:val="28"/>
        </w:rPr>
        <w:t xml:space="preserve"> psychologiczno-pedagogicznej w </w:t>
      </w:r>
      <w:r w:rsidRPr="003D6920">
        <w:rPr>
          <w:rFonts w:ascii="Times New Roman" w:hAnsi="Times New Roman" w:cs="Times New Roman"/>
          <w:b/>
          <w:i/>
          <w:sz w:val="28"/>
          <w:szCs w:val="28"/>
        </w:rPr>
        <w:t>publicznych przedszkolach, szkołach i placówkach</w:t>
      </w:r>
    </w:p>
    <w:p w:rsidR="00BF1F42" w:rsidRPr="00457574" w:rsidRDefault="00BF1F42" w:rsidP="0045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55AB3" w:rsidRPr="00457574" w:rsidRDefault="00D55AB3" w:rsidP="0045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42" w:rsidRPr="009F3D4A" w:rsidRDefault="00BF1F42" w:rsidP="009F3D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Wymiana informacji na temat poszczególnych uczniów zachodzi między </w:t>
      </w:r>
    </w:p>
    <w:p w:rsidR="00BF1F42" w:rsidRPr="009F3D4A" w:rsidRDefault="00556D8B" w:rsidP="009F3D4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dyrektorem s</w:t>
      </w:r>
      <w:r w:rsidR="00BF1F42"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>zkoły, wychowawcami, pedagogiem szkolnym, nauczycielami, wychowawcami świetlicy, pielęgniarką szkolną.</w:t>
      </w:r>
    </w:p>
    <w:p w:rsidR="00576EDB" w:rsidRDefault="00576EDB" w:rsidP="009F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42" w:rsidRPr="009F3D4A" w:rsidRDefault="00BF1F42" w:rsidP="009F3D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wniosek wychowawcy klasy pedagog szkolny może zwrócić się                          o dodatkowe informacje o sytuacji rodzinnej ucznia do </w:t>
      </w:r>
      <w:r w:rsidR="00457574"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Powiatowego Centrum Pomocy Rodzinie, d</w:t>
      </w:r>
      <w:r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>zielnicowego lub Sądu Rejonowego Rodzin</w:t>
      </w:r>
      <w:r w:rsidR="003D6920">
        <w:rPr>
          <w:rFonts w:ascii="Times New Roman" w:eastAsia="Times New Roman" w:hAnsi="Times New Roman" w:cs="Times New Roman"/>
          <w:sz w:val="28"/>
          <w:szCs w:val="28"/>
          <w:lang w:eastAsia="pl-PL"/>
        </w:rPr>
        <w:t>nego</w:t>
      </w:r>
      <w:r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Nieletnich.</w:t>
      </w:r>
    </w:p>
    <w:p w:rsidR="00576EDB" w:rsidRDefault="00576EDB" w:rsidP="009F3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F1F42" w:rsidRPr="009F3D4A" w:rsidRDefault="00BF1F42" w:rsidP="009F3D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nagłego wystąpienia problemów ucznia (nieprzestrzeganie regulaminów), zmiana zachowania (wagary, agresja, nieposłuszeństwo, używanie środków psychoaktywnych, itp.) </w:t>
      </w:r>
      <w:r w:rsid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wychowawca wraz z </w:t>
      </w:r>
      <w:r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pedagogiem szkolnym:</w:t>
      </w:r>
    </w:p>
    <w:p w:rsidR="00BF1F42" w:rsidRPr="009F3D4A" w:rsidRDefault="00BF1F42" w:rsidP="003D6920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przeprowadza rozmowę z rodzicami na terenie szkoły w celu ustalenia przyczyn zmiany zachowania ucznia i podjęcia środków zaradczych,</w:t>
      </w:r>
    </w:p>
    <w:p w:rsidR="00D55AB3" w:rsidRPr="009F3D4A" w:rsidRDefault="00D55AB3" w:rsidP="003D6920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pedagog zwraca się do </w:t>
      </w:r>
      <w:r w:rsidR="00457574"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Powiatowego</w:t>
      </w:r>
      <w:r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Centrum Pomocy Rodzinie </w:t>
      </w:r>
      <w:r w:rsid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i </w:t>
      </w:r>
      <w:r w:rsidR="00457574"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zielnicowego w celu  przeprowadzenia </w:t>
      </w:r>
      <w:r w:rsidR="00BF1F42"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wywiad</w:t>
      </w:r>
      <w:r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>u  środowiskowego</w:t>
      </w:r>
      <w:r w:rsidR="00BF1F42"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ustalając warunki socjalno - bytowe,</w:t>
      </w:r>
      <w:r w:rsidR="003D69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relacje między dzieckiem a </w:t>
      </w:r>
      <w:bookmarkStart w:id="0" w:name="_GoBack"/>
      <w:bookmarkEnd w:id="0"/>
      <w:r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rodzicami i rodzeństwem, system kar i nagród, czas wolny dziecka itp.</w:t>
      </w:r>
    </w:p>
    <w:p w:rsidR="00576EDB" w:rsidRDefault="00576EDB" w:rsidP="003D692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55AB3" w:rsidRPr="009F3D4A" w:rsidRDefault="00D55AB3" w:rsidP="009F3D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uzasadnionych przypadkach pedagog szkolny kieruje sprawę ucznia zaniedbanego do Sądu </w:t>
      </w:r>
      <w:r w:rsidR="00457574"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>Rejonowego Wydział Rodziny</w:t>
      </w:r>
      <w:r w:rsidRPr="009F3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Nieletnich.</w:t>
      </w:r>
    </w:p>
    <w:p w:rsidR="00D55AB3" w:rsidRPr="00D55AB3" w:rsidRDefault="00D55AB3" w:rsidP="0057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F1F42" w:rsidRPr="00D55AB3" w:rsidRDefault="00BF1F42" w:rsidP="0057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0411" w:rsidRPr="00D55AB3" w:rsidRDefault="00650411">
      <w:pPr>
        <w:rPr>
          <w:rFonts w:ascii="Times New Roman" w:hAnsi="Times New Roman" w:cs="Times New Roman"/>
          <w:sz w:val="28"/>
          <w:szCs w:val="28"/>
        </w:rPr>
      </w:pPr>
    </w:p>
    <w:p w:rsidR="00BF1F42" w:rsidRPr="00BF1F42" w:rsidRDefault="00BF1F42">
      <w:pPr>
        <w:rPr>
          <w:rFonts w:ascii="Times New Roman" w:hAnsi="Times New Roman" w:cs="Times New Roman"/>
          <w:sz w:val="28"/>
          <w:szCs w:val="28"/>
        </w:rPr>
      </w:pPr>
    </w:p>
    <w:sectPr w:rsidR="00BF1F42" w:rsidRPr="00BF1F42" w:rsidSect="0065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79E2"/>
    <w:multiLevelType w:val="hybridMultilevel"/>
    <w:tmpl w:val="D0F846AC"/>
    <w:lvl w:ilvl="0" w:tplc="6AE44D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20E17"/>
    <w:multiLevelType w:val="hybridMultilevel"/>
    <w:tmpl w:val="6EF4E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6609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42"/>
    <w:rsid w:val="0022471A"/>
    <w:rsid w:val="002D7493"/>
    <w:rsid w:val="003D6920"/>
    <w:rsid w:val="00457574"/>
    <w:rsid w:val="004C0EAA"/>
    <w:rsid w:val="00556D8B"/>
    <w:rsid w:val="00576EDB"/>
    <w:rsid w:val="006113BB"/>
    <w:rsid w:val="006479D5"/>
    <w:rsid w:val="00650411"/>
    <w:rsid w:val="007B1371"/>
    <w:rsid w:val="0080242A"/>
    <w:rsid w:val="00846262"/>
    <w:rsid w:val="00975775"/>
    <w:rsid w:val="009F3D4A"/>
    <w:rsid w:val="00BC69AC"/>
    <w:rsid w:val="00BF1F42"/>
    <w:rsid w:val="00C003D1"/>
    <w:rsid w:val="00D55AB3"/>
    <w:rsid w:val="00E03045"/>
    <w:rsid w:val="00E3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4B57B-6B83-4434-8F07-AB3EEFF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D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Nauczyciel</cp:lastModifiedBy>
  <cp:revision>2</cp:revision>
  <cp:lastPrinted>2020-03-03T11:11:00Z</cp:lastPrinted>
  <dcterms:created xsi:type="dcterms:W3CDTF">2020-09-06T13:43:00Z</dcterms:created>
  <dcterms:modified xsi:type="dcterms:W3CDTF">2020-09-06T13:43:00Z</dcterms:modified>
</cp:coreProperties>
</file>