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A8" w:rsidRDefault="00E108CE">
      <w:pPr>
        <w:rPr>
          <w:sz w:val="28"/>
          <w:szCs w:val="28"/>
        </w:rPr>
      </w:pPr>
      <w:r>
        <w:rPr>
          <w:sz w:val="28"/>
          <w:szCs w:val="28"/>
        </w:rPr>
        <w:t>Zajęcia i zabawy do realizacji podstawy programowej od 14.04. do 17.04.2020r</w:t>
      </w:r>
    </w:p>
    <w:p w:rsidR="00E108CE" w:rsidRDefault="00E108CE">
      <w:pPr>
        <w:rPr>
          <w:sz w:val="28"/>
          <w:szCs w:val="28"/>
        </w:rPr>
      </w:pPr>
      <w:r w:rsidRPr="00186243">
        <w:rPr>
          <w:b/>
          <w:sz w:val="28"/>
          <w:szCs w:val="28"/>
        </w:rPr>
        <w:t>Temat tygodnia</w:t>
      </w:r>
      <w:r>
        <w:rPr>
          <w:sz w:val="28"/>
          <w:szCs w:val="28"/>
        </w:rPr>
        <w:t>:</w:t>
      </w:r>
      <w:r w:rsidR="00186243">
        <w:rPr>
          <w:sz w:val="28"/>
          <w:szCs w:val="28"/>
        </w:rPr>
        <w:t xml:space="preserve"> Wieś</w:t>
      </w:r>
    </w:p>
    <w:p w:rsidR="00186243" w:rsidRDefault="00186243">
      <w:pPr>
        <w:rPr>
          <w:sz w:val="28"/>
          <w:szCs w:val="28"/>
        </w:rPr>
      </w:pPr>
      <w:r>
        <w:rPr>
          <w:sz w:val="28"/>
          <w:szCs w:val="28"/>
        </w:rPr>
        <w:t>14.04.2020 r. Temat dnia</w:t>
      </w:r>
      <w:r w:rsidR="00BE5E00">
        <w:rPr>
          <w:sz w:val="28"/>
          <w:szCs w:val="28"/>
        </w:rPr>
        <w:t xml:space="preserve">: </w:t>
      </w:r>
      <w:r w:rsidR="00C47325">
        <w:rPr>
          <w:sz w:val="28"/>
          <w:szCs w:val="28"/>
        </w:rPr>
        <w:t>Wprowadzenie litery Z, z na przykładzie wyrazów; zagroda, Zenek</w:t>
      </w:r>
    </w:p>
    <w:p w:rsidR="00C47325" w:rsidRDefault="00C47325">
      <w:pPr>
        <w:rPr>
          <w:sz w:val="24"/>
          <w:szCs w:val="24"/>
        </w:rPr>
      </w:pPr>
      <w:r>
        <w:rPr>
          <w:sz w:val="24"/>
          <w:szCs w:val="24"/>
        </w:rPr>
        <w:t xml:space="preserve">Dziś jest zimno więc można zorganizować </w:t>
      </w:r>
      <w:proofErr w:type="spellStart"/>
      <w:r w:rsidRPr="003152A0">
        <w:rPr>
          <w:b/>
          <w:sz w:val="24"/>
          <w:szCs w:val="24"/>
        </w:rPr>
        <w:t>ćw</w:t>
      </w:r>
      <w:proofErr w:type="spellEnd"/>
      <w:r w:rsidRPr="003152A0">
        <w:rPr>
          <w:b/>
          <w:sz w:val="24"/>
          <w:szCs w:val="24"/>
        </w:rPr>
        <w:t xml:space="preserve"> gimnastyczne</w:t>
      </w:r>
      <w:r>
        <w:rPr>
          <w:sz w:val="24"/>
          <w:szCs w:val="24"/>
        </w:rPr>
        <w:t xml:space="preserve"> w domu. Na początku rozgrzewka – trochę pajacyków, skłonów na stojąco, w </w:t>
      </w:r>
      <w:proofErr w:type="spellStart"/>
      <w:r>
        <w:rPr>
          <w:sz w:val="24"/>
          <w:szCs w:val="24"/>
        </w:rPr>
        <w:t>klenku</w:t>
      </w:r>
      <w:proofErr w:type="spellEnd"/>
      <w:r>
        <w:rPr>
          <w:sz w:val="24"/>
          <w:szCs w:val="24"/>
        </w:rPr>
        <w:t xml:space="preserve"> prostym, </w:t>
      </w:r>
      <w:proofErr w:type="spellStart"/>
      <w:r>
        <w:rPr>
          <w:sz w:val="24"/>
          <w:szCs w:val="24"/>
        </w:rPr>
        <w:t>ćw</w:t>
      </w:r>
      <w:proofErr w:type="spellEnd"/>
      <w:r>
        <w:rPr>
          <w:sz w:val="24"/>
          <w:szCs w:val="24"/>
        </w:rPr>
        <w:t xml:space="preserve"> na brzuchu, plecach, w siadzie płaskim, lub skrzyżnym. Potem można zorganizować tor przeszkód:</w:t>
      </w:r>
    </w:p>
    <w:p w:rsidR="00C47325" w:rsidRDefault="00C47325">
      <w:pPr>
        <w:rPr>
          <w:sz w:val="24"/>
          <w:szCs w:val="24"/>
        </w:rPr>
      </w:pPr>
      <w:r>
        <w:rPr>
          <w:sz w:val="24"/>
          <w:szCs w:val="24"/>
        </w:rPr>
        <w:t xml:space="preserve"> - przejście po taśmie (nakleić taśmę malarską, dłuższy kawałek sznurka lub tasiemki) z rękami uniesionymi w bok małymi kroczkami a następnie stopa za stopą – ćw. Równowagi</w:t>
      </w:r>
    </w:p>
    <w:p w:rsidR="00C47325" w:rsidRDefault="00C47325">
      <w:pPr>
        <w:rPr>
          <w:sz w:val="24"/>
          <w:szCs w:val="24"/>
        </w:rPr>
      </w:pPr>
      <w:r>
        <w:rPr>
          <w:sz w:val="24"/>
          <w:szCs w:val="24"/>
        </w:rPr>
        <w:t xml:space="preserve"> - przeskoki przez taśmę stojąc bokiem do niej – w prawo i lewo</w:t>
      </w:r>
    </w:p>
    <w:p w:rsidR="00C47325" w:rsidRDefault="00C47325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3152A0">
        <w:rPr>
          <w:sz w:val="24"/>
          <w:szCs w:val="24"/>
        </w:rPr>
        <w:t>taśma między stopami i podskoki obunóż w rozkroku po długości taśmy</w:t>
      </w:r>
    </w:p>
    <w:p w:rsidR="003152A0" w:rsidRDefault="003152A0">
      <w:pPr>
        <w:rPr>
          <w:sz w:val="24"/>
          <w:szCs w:val="24"/>
        </w:rPr>
      </w:pPr>
      <w:r>
        <w:rPr>
          <w:sz w:val="24"/>
          <w:szCs w:val="24"/>
        </w:rPr>
        <w:t xml:space="preserve"> - przejście slalomem na czworakach między ustawionymi przedmiotami </w:t>
      </w:r>
    </w:p>
    <w:p w:rsidR="003152A0" w:rsidRDefault="003152A0">
      <w:pPr>
        <w:rPr>
          <w:sz w:val="24"/>
          <w:szCs w:val="24"/>
        </w:rPr>
      </w:pPr>
      <w:r>
        <w:rPr>
          <w:sz w:val="24"/>
          <w:szCs w:val="24"/>
        </w:rPr>
        <w:t xml:space="preserve"> - turlanie po dywanie,</w:t>
      </w:r>
    </w:p>
    <w:p w:rsidR="003152A0" w:rsidRDefault="003152A0">
      <w:pPr>
        <w:rPr>
          <w:sz w:val="24"/>
          <w:szCs w:val="24"/>
        </w:rPr>
      </w:pPr>
      <w:r>
        <w:rPr>
          <w:sz w:val="24"/>
          <w:szCs w:val="24"/>
        </w:rPr>
        <w:t xml:space="preserve"> - zrobienie z 5 kawałków  gazety kulek i rzuty do kosza (może być wiadro)</w:t>
      </w:r>
    </w:p>
    <w:p w:rsidR="003152A0" w:rsidRDefault="003152A0">
      <w:pPr>
        <w:rPr>
          <w:sz w:val="24"/>
          <w:szCs w:val="24"/>
        </w:rPr>
      </w:pPr>
      <w:r>
        <w:rPr>
          <w:sz w:val="24"/>
          <w:szCs w:val="24"/>
        </w:rPr>
        <w:t xml:space="preserve"> - kulki można wykorzystać do rzutu w dal, do celu, do obsypywania się nimi, toczenia ręką, nogą, odbijania ręką, głową, utrzymywanie na płaskiej powierzchni np. marsz z kulką na książce itp.</w:t>
      </w:r>
    </w:p>
    <w:p w:rsidR="003152A0" w:rsidRDefault="003152A0">
      <w:pPr>
        <w:rPr>
          <w:sz w:val="24"/>
          <w:szCs w:val="24"/>
        </w:rPr>
      </w:pPr>
    </w:p>
    <w:p w:rsidR="003152A0" w:rsidRDefault="003152A0">
      <w:pPr>
        <w:rPr>
          <w:sz w:val="24"/>
          <w:szCs w:val="24"/>
        </w:rPr>
      </w:pPr>
      <w:r>
        <w:rPr>
          <w:sz w:val="24"/>
          <w:szCs w:val="24"/>
        </w:rPr>
        <w:t>Zadaj dziecku wymyślone przez siebie zagadki o zwierzętach z wiejskiego Podwórka, zachęć, aby samo spróbowało ułożyć zagadki. Poproś aby naśladowało sposób poruszania się wymienionych zwierząt.</w:t>
      </w:r>
    </w:p>
    <w:p w:rsidR="0044350D" w:rsidRDefault="003152A0">
      <w:pPr>
        <w:rPr>
          <w:sz w:val="24"/>
          <w:szCs w:val="24"/>
        </w:rPr>
      </w:pPr>
      <w:r>
        <w:rPr>
          <w:sz w:val="24"/>
          <w:szCs w:val="24"/>
        </w:rPr>
        <w:t xml:space="preserve">Zagadki słuchowe – naśladowanie </w:t>
      </w:r>
      <w:r w:rsidR="0044350D">
        <w:rPr>
          <w:sz w:val="24"/>
          <w:szCs w:val="24"/>
        </w:rPr>
        <w:t>głosów zwierząt z gospodarstwa wiejskiego  -  można bawić się na zmianę z dzieckiem lub odtworzyć głosy z nagrań.</w:t>
      </w:r>
    </w:p>
    <w:p w:rsidR="003152A0" w:rsidRDefault="0044350D">
      <w:pPr>
        <w:rPr>
          <w:sz w:val="24"/>
          <w:szCs w:val="24"/>
        </w:rPr>
      </w:pPr>
      <w:r>
        <w:rPr>
          <w:sz w:val="24"/>
          <w:szCs w:val="24"/>
        </w:rPr>
        <w:t>Wyłonienie wyrazu” Zagroda „ – głoskowanie, określenie pierwszej głoski i demonstracja Z, z określenie samogłosek i spółgłosek 6 – Dzieci 6 i 5 letnie książka strona126</w:t>
      </w:r>
      <w:r w:rsidR="00C257FA">
        <w:rPr>
          <w:sz w:val="24"/>
          <w:szCs w:val="24"/>
        </w:rPr>
        <w:t>.</w:t>
      </w:r>
    </w:p>
    <w:p w:rsidR="00C257FA" w:rsidRDefault="00C257FA">
      <w:pPr>
        <w:rPr>
          <w:sz w:val="28"/>
          <w:szCs w:val="28"/>
        </w:rPr>
      </w:pPr>
      <w:r>
        <w:rPr>
          <w:sz w:val="28"/>
          <w:szCs w:val="28"/>
        </w:rPr>
        <w:t>15.04.2020 r. Temat dnia: W kurniku</w:t>
      </w:r>
    </w:p>
    <w:p w:rsidR="00C257FA" w:rsidRDefault="00C257FA">
      <w:pPr>
        <w:rPr>
          <w:sz w:val="24"/>
          <w:szCs w:val="24"/>
        </w:rPr>
      </w:pPr>
      <w:r>
        <w:rPr>
          <w:sz w:val="24"/>
          <w:szCs w:val="24"/>
        </w:rPr>
        <w:t xml:space="preserve">Zabawa matematyczna: „ Liczymy podwórkowe Ptaki” Można przygotować karteczki z cyframi 1 do 10 i znakami = + </w:t>
      </w:r>
      <w:r w:rsidR="00935B6B">
        <w:rPr>
          <w:sz w:val="24"/>
          <w:szCs w:val="24"/>
        </w:rPr>
        <w:t>-, lub zapisywać działania ( trzeba pomóc dzieciom 6 letnim ) 5 letnie liczą na palcach, klockach, patyczkach.</w:t>
      </w:r>
    </w:p>
    <w:p w:rsidR="00935B6B" w:rsidRDefault="00935B6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- Po podwórku spaceruje 6 kurczaków,  gospodyni zagania 2 kurczaki do kurnika, ile kurczaków zostało na podwórku?     6-2=4</w:t>
      </w:r>
    </w:p>
    <w:p w:rsidR="00935B6B" w:rsidRDefault="00935B6B">
      <w:pPr>
        <w:rPr>
          <w:sz w:val="24"/>
          <w:szCs w:val="24"/>
        </w:rPr>
      </w:pPr>
      <w:r>
        <w:rPr>
          <w:sz w:val="24"/>
          <w:szCs w:val="24"/>
        </w:rPr>
        <w:t xml:space="preserve"> - Nad staw przyszły 4 gęsi. Jedna wskoczyła do wody. Ile gęsi zostało na brzegu? Jak to zapisać? 4-1=3</w:t>
      </w:r>
    </w:p>
    <w:p w:rsidR="00935B6B" w:rsidRDefault="00935B6B">
      <w:pPr>
        <w:rPr>
          <w:sz w:val="24"/>
          <w:szCs w:val="24"/>
        </w:rPr>
      </w:pPr>
      <w:r>
        <w:rPr>
          <w:sz w:val="24"/>
          <w:szCs w:val="24"/>
        </w:rPr>
        <w:t xml:space="preserve"> - do kurnika wchodzą 3 kurczaki, po chwili wchodzą jeszcze 3 kurczaki. Ile kurczaków weszło do kurnika? Jak to zapisać? 3+3=6</w:t>
      </w:r>
    </w:p>
    <w:p w:rsidR="00935B6B" w:rsidRDefault="00935B6B">
      <w:pPr>
        <w:rPr>
          <w:sz w:val="24"/>
          <w:szCs w:val="24"/>
        </w:rPr>
      </w:pPr>
      <w:r>
        <w:rPr>
          <w:sz w:val="24"/>
          <w:szCs w:val="24"/>
        </w:rPr>
        <w:t xml:space="preserve"> - Na grzędzie usiadło 5 kur. Po chwili dosiadły się jeszcze 2 kury. Ile kur siedzi razem na grzędzie? 5+2=7</w:t>
      </w:r>
    </w:p>
    <w:p w:rsidR="00935B6B" w:rsidRDefault="00935B6B">
      <w:pPr>
        <w:rPr>
          <w:sz w:val="24"/>
          <w:szCs w:val="24"/>
        </w:rPr>
      </w:pPr>
      <w:r>
        <w:rPr>
          <w:sz w:val="24"/>
          <w:szCs w:val="24"/>
        </w:rPr>
        <w:t xml:space="preserve"> - Na słońcu wygrzewa się 7 indyków</w:t>
      </w:r>
      <w:r w:rsidR="004E1F5A">
        <w:rPr>
          <w:sz w:val="24"/>
          <w:szCs w:val="24"/>
        </w:rPr>
        <w:t>. Po chwili zobaczyły psa i 4 z nich się schowały. Ile indyków zostało? 7-4=3</w:t>
      </w:r>
    </w:p>
    <w:p w:rsidR="004E1F5A" w:rsidRDefault="004E1F5A">
      <w:pPr>
        <w:rPr>
          <w:sz w:val="24"/>
          <w:szCs w:val="24"/>
        </w:rPr>
      </w:pPr>
      <w:r>
        <w:rPr>
          <w:sz w:val="24"/>
          <w:szCs w:val="24"/>
        </w:rPr>
        <w:t>Można wymyślać inne i bawić się dłużej.</w:t>
      </w:r>
    </w:p>
    <w:p w:rsidR="004E1F5A" w:rsidRDefault="004E1F5A">
      <w:pPr>
        <w:rPr>
          <w:sz w:val="24"/>
          <w:szCs w:val="24"/>
        </w:rPr>
      </w:pPr>
      <w:r>
        <w:rPr>
          <w:sz w:val="24"/>
          <w:szCs w:val="24"/>
        </w:rPr>
        <w:t>Zabawa z ćwiczeniem oddechowym „Lecą piórka” Noszenie piórka na dłoni, żeby nie spadło, dmuchanie aby się uniosło, podrzucanie piórka itp.</w:t>
      </w:r>
    </w:p>
    <w:p w:rsidR="004E1F5A" w:rsidRDefault="004E1F5A">
      <w:pPr>
        <w:rPr>
          <w:sz w:val="24"/>
          <w:szCs w:val="24"/>
        </w:rPr>
      </w:pPr>
      <w:r>
        <w:rPr>
          <w:sz w:val="24"/>
          <w:szCs w:val="24"/>
        </w:rPr>
        <w:t xml:space="preserve">Przypomnijcie, sposób rozmnażania się ptaków, opowiedzcie albo pokażcie jajka kury, gęsi itp. Można też opowiedzieć, że są jeszcze inne zwierzęta które składają jaja np. </w:t>
      </w:r>
      <w:proofErr w:type="spellStart"/>
      <w:r>
        <w:rPr>
          <w:sz w:val="24"/>
          <w:szCs w:val="24"/>
        </w:rPr>
        <w:t>Stróś</w:t>
      </w:r>
      <w:proofErr w:type="spellEnd"/>
      <w:r>
        <w:rPr>
          <w:sz w:val="24"/>
          <w:szCs w:val="24"/>
        </w:rPr>
        <w:t>, Krokodyl, Żółw, Wąż, Dziobak)</w:t>
      </w:r>
    </w:p>
    <w:p w:rsidR="00110A4E" w:rsidRDefault="00110A4E">
      <w:pPr>
        <w:rPr>
          <w:sz w:val="24"/>
          <w:szCs w:val="24"/>
        </w:rPr>
      </w:pPr>
      <w:r>
        <w:rPr>
          <w:sz w:val="24"/>
          <w:szCs w:val="24"/>
        </w:rPr>
        <w:t>Karta w książce nr. 127</w:t>
      </w:r>
    </w:p>
    <w:p w:rsidR="004E1F5A" w:rsidRDefault="004E1F5A">
      <w:pPr>
        <w:rPr>
          <w:sz w:val="24"/>
          <w:szCs w:val="24"/>
        </w:rPr>
      </w:pPr>
      <w:r>
        <w:rPr>
          <w:sz w:val="24"/>
          <w:szCs w:val="24"/>
        </w:rPr>
        <w:t>Zabawy przy muzyce</w:t>
      </w:r>
      <w:r w:rsidR="00110A4E">
        <w:rPr>
          <w:sz w:val="24"/>
          <w:szCs w:val="24"/>
        </w:rPr>
        <w:t xml:space="preserve"> np. Taniec kurcząt, bieg Indyków, Pląsy wodne Kaczuszek</w:t>
      </w:r>
    </w:p>
    <w:p w:rsidR="00110A4E" w:rsidRDefault="00110A4E">
      <w:pPr>
        <w:rPr>
          <w:sz w:val="24"/>
          <w:szCs w:val="24"/>
        </w:rPr>
      </w:pPr>
    </w:p>
    <w:p w:rsidR="00110A4E" w:rsidRDefault="00110A4E">
      <w:pPr>
        <w:rPr>
          <w:sz w:val="28"/>
          <w:szCs w:val="28"/>
        </w:rPr>
      </w:pPr>
      <w:r>
        <w:rPr>
          <w:sz w:val="28"/>
          <w:szCs w:val="28"/>
        </w:rPr>
        <w:t>16.04.2020 r Temat dnia: Od ziarenka po pyszny chlebek</w:t>
      </w:r>
    </w:p>
    <w:p w:rsidR="00110A4E" w:rsidRDefault="00C6335C">
      <w:pPr>
        <w:rPr>
          <w:sz w:val="24"/>
          <w:szCs w:val="24"/>
        </w:rPr>
      </w:pPr>
      <w:r>
        <w:rPr>
          <w:sz w:val="24"/>
          <w:szCs w:val="24"/>
        </w:rPr>
        <w:t>Oglądanie , smakowanie różnego pieczywa niech wącha, degustuje, porównuje, opowiada o wrażeniach smakowych, węchowych, wzrokowych, zastanowi się nad odpowiedzią – skąd się bierze chleb?</w:t>
      </w:r>
    </w:p>
    <w:p w:rsidR="00C6335C" w:rsidRDefault="00C6335C">
      <w:pPr>
        <w:rPr>
          <w:sz w:val="24"/>
          <w:szCs w:val="24"/>
        </w:rPr>
      </w:pPr>
      <w:r>
        <w:rPr>
          <w:sz w:val="24"/>
          <w:szCs w:val="24"/>
        </w:rPr>
        <w:t xml:space="preserve">Historyjka obrazkowa Książki </w:t>
      </w:r>
      <w:proofErr w:type="spellStart"/>
      <w:r>
        <w:rPr>
          <w:sz w:val="24"/>
          <w:szCs w:val="24"/>
        </w:rPr>
        <w:t>str</w:t>
      </w:r>
      <w:proofErr w:type="spellEnd"/>
      <w:r>
        <w:rPr>
          <w:sz w:val="24"/>
          <w:szCs w:val="24"/>
        </w:rPr>
        <w:t xml:space="preserve"> 128 zadbaj o wypowiedzi całymi zdaniami, i ujmowanie związków przyczynowo – skutkowych.</w:t>
      </w:r>
    </w:p>
    <w:p w:rsidR="00C6335C" w:rsidRDefault="00C6335C">
      <w:pPr>
        <w:rPr>
          <w:sz w:val="24"/>
          <w:szCs w:val="24"/>
        </w:rPr>
      </w:pPr>
      <w:r>
        <w:rPr>
          <w:sz w:val="24"/>
          <w:szCs w:val="24"/>
        </w:rPr>
        <w:t>Zabawa zręcznościowa – oddzielanie na zbiory np. dwóch rodzajów koralików, guziczków, drobnych klocków</w:t>
      </w:r>
    </w:p>
    <w:p w:rsidR="004B13D3" w:rsidRDefault="00C6335C">
      <w:pPr>
        <w:rPr>
          <w:sz w:val="24"/>
          <w:szCs w:val="24"/>
        </w:rPr>
      </w:pPr>
      <w:r>
        <w:rPr>
          <w:sz w:val="24"/>
          <w:szCs w:val="24"/>
        </w:rPr>
        <w:t>Można zadania matematyczne z wykorzystaniem wczoraj przygotowanych liczb i znaków np. Mama kupiła 6 bułek</w:t>
      </w:r>
      <w:r w:rsidR="004B13D3">
        <w:rPr>
          <w:sz w:val="24"/>
          <w:szCs w:val="24"/>
        </w:rPr>
        <w:t>. Dwie zaraz dała swoim dzieciom. Ile bułek zostało Mamie?  Zadania są również na drugiej stronie karty 128.</w:t>
      </w:r>
    </w:p>
    <w:p w:rsidR="004B13D3" w:rsidRDefault="004B13D3">
      <w:pPr>
        <w:rPr>
          <w:sz w:val="24"/>
          <w:szCs w:val="24"/>
        </w:rPr>
      </w:pPr>
      <w:r>
        <w:rPr>
          <w:sz w:val="24"/>
          <w:szCs w:val="24"/>
        </w:rPr>
        <w:t xml:space="preserve">Można z dziećmi upiec chleb, bułki – przepis w </w:t>
      </w:r>
      <w:proofErr w:type="spellStart"/>
      <w:r>
        <w:rPr>
          <w:sz w:val="24"/>
          <w:szCs w:val="24"/>
        </w:rPr>
        <w:t>internecie</w:t>
      </w:r>
      <w:proofErr w:type="spellEnd"/>
      <w:r>
        <w:rPr>
          <w:sz w:val="24"/>
          <w:szCs w:val="24"/>
        </w:rPr>
        <w:t xml:space="preserve"> niech obserwuje, dotyka składniki, wyrabia ciasto, formułuje, to bardzo dobre ćwiczenie na sprawność dłoni, </w:t>
      </w:r>
      <w:proofErr w:type="spellStart"/>
      <w:r>
        <w:rPr>
          <w:sz w:val="24"/>
          <w:szCs w:val="24"/>
        </w:rPr>
        <w:t>palcy</w:t>
      </w:r>
      <w:proofErr w:type="spellEnd"/>
      <w:r>
        <w:rPr>
          <w:sz w:val="24"/>
          <w:szCs w:val="24"/>
        </w:rPr>
        <w:t xml:space="preserve"> czyli małą </w:t>
      </w:r>
      <w:r>
        <w:rPr>
          <w:sz w:val="24"/>
          <w:szCs w:val="24"/>
        </w:rPr>
        <w:lastRenderedPageBreak/>
        <w:t>motorykę. Można też zasiać w doniczce jakieś zboże lub iść na spacer na pole, gdzie dzieci w naturalnych warunkach obserwują wzrost zboża.</w:t>
      </w:r>
    </w:p>
    <w:p w:rsidR="004B13D3" w:rsidRDefault="004B13D3">
      <w:pPr>
        <w:rPr>
          <w:sz w:val="28"/>
          <w:szCs w:val="28"/>
        </w:rPr>
      </w:pPr>
      <w:r>
        <w:rPr>
          <w:sz w:val="28"/>
          <w:szCs w:val="28"/>
        </w:rPr>
        <w:t>17.04.2020 r.  Temat Dnia:</w:t>
      </w:r>
      <w:r w:rsidR="00736C4D">
        <w:rPr>
          <w:sz w:val="28"/>
          <w:szCs w:val="28"/>
        </w:rPr>
        <w:t xml:space="preserve"> Mieszkańcy wiejskiego podwórka</w:t>
      </w:r>
    </w:p>
    <w:p w:rsidR="00736C4D" w:rsidRDefault="00736C4D">
      <w:pPr>
        <w:rPr>
          <w:sz w:val="24"/>
          <w:szCs w:val="24"/>
        </w:rPr>
      </w:pPr>
      <w:r>
        <w:rPr>
          <w:sz w:val="24"/>
          <w:szCs w:val="24"/>
        </w:rPr>
        <w:t>Rozwiązywanie zagadek. O jakim zwierzęciu mowa?</w:t>
      </w:r>
    </w:p>
    <w:p w:rsidR="00736C4D" w:rsidRDefault="00736C4D">
      <w:pPr>
        <w:rPr>
          <w:sz w:val="24"/>
          <w:szCs w:val="24"/>
        </w:rPr>
      </w:pPr>
      <w:r>
        <w:rPr>
          <w:sz w:val="24"/>
          <w:szCs w:val="24"/>
        </w:rPr>
        <w:t>Choć się zielonej trawy naje, to jednak białe mleko daje? ( krowa)</w:t>
      </w:r>
    </w:p>
    <w:p w:rsidR="00736C4D" w:rsidRDefault="00736C4D">
      <w:pPr>
        <w:rPr>
          <w:sz w:val="24"/>
          <w:szCs w:val="24"/>
        </w:rPr>
      </w:pPr>
      <w:r>
        <w:rPr>
          <w:sz w:val="24"/>
          <w:szCs w:val="24"/>
        </w:rPr>
        <w:t>Cztery kopyta, rogi, bródka. Już wiecie kto wyjadł kapustę z ogródka? (Koza)</w:t>
      </w:r>
    </w:p>
    <w:p w:rsidR="00736C4D" w:rsidRDefault="00736C4D">
      <w:pPr>
        <w:rPr>
          <w:sz w:val="24"/>
          <w:szCs w:val="24"/>
        </w:rPr>
      </w:pPr>
      <w:r>
        <w:rPr>
          <w:sz w:val="24"/>
          <w:szCs w:val="24"/>
        </w:rPr>
        <w:t>Mieszka w chlewiku tłuścioszka znana. Przez ludzi na słoninkę i  mięsko hodowana? (świnia)</w:t>
      </w:r>
    </w:p>
    <w:p w:rsidR="00736C4D" w:rsidRDefault="00736C4D">
      <w:pPr>
        <w:rPr>
          <w:sz w:val="24"/>
          <w:szCs w:val="24"/>
        </w:rPr>
      </w:pPr>
      <w:r>
        <w:rPr>
          <w:sz w:val="24"/>
          <w:szCs w:val="24"/>
        </w:rPr>
        <w:t>Jakie to zwierzę sobie pozwala kupować buty u kowala? (Koń)</w:t>
      </w:r>
    </w:p>
    <w:p w:rsidR="00BB2DD2" w:rsidRDefault="00BB2DD2">
      <w:pPr>
        <w:rPr>
          <w:sz w:val="24"/>
          <w:szCs w:val="24"/>
        </w:rPr>
      </w:pPr>
      <w:r>
        <w:rPr>
          <w:sz w:val="24"/>
          <w:szCs w:val="24"/>
        </w:rPr>
        <w:t>Podział zwierząt i ptaków gospodarskich na te co maja 4 nogi i 2 nogi – porozmawiaj z dzieckiem o budowie, sposobie odżywiania, pokryciem skóry, sposobem życia, domach poszczególnych zwierząt. Książki nr.129</w:t>
      </w:r>
    </w:p>
    <w:p w:rsidR="00BB2DD2" w:rsidRDefault="00BB2DD2">
      <w:pPr>
        <w:rPr>
          <w:sz w:val="24"/>
          <w:szCs w:val="24"/>
        </w:rPr>
      </w:pPr>
      <w:r>
        <w:rPr>
          <w:sz w:val="24"/>
          <w:szCs w:val="24"/>
        </w:rPr>
        <w:t>Zabawa ruchowa „Poruszam się jak….? Naśladowanie ruchem i dźwiękiem poznane zwierzęta.</w:t>
      </w:r>
    </w:p>
    <w:p w:rsidR="00BB2DD2" w:rsidRDefault="00BB2DD2">
      <w:pPr>
        <w:rPr>
          <w:sz w:val="24"/>
          <w:szCs w:val="24"/>
        </w:rPr>
      </w:pPr>
      <w:r>
        <w:rPr>
          <w:sz w:val="24"/>
          <w:szCs w:val="24"/>
        </w:rPr>
        <w:t xml:space="preserve"> Korzyści z hodowli zwierząt gospodarskich – pozwól dzieciom wypowiadać się swobodnie i uściślaj jego wypowiedzi (np. krowa – mleko, pszczoły miód, koń – środek transportu, owca – wełna, koza – mleko, ser, kura – jaja itp.)</w:t>
      </w:r>
      <w:r w:rsidR="0036444F">
        <w:rPr>
          <w:sz w:val="24"/>
          <w:szCs w:val="24"/>
        </w:rPr>
        <w:t xml:space="preserve"> Karta w książce </w:t>
      </w:r>
      <w:proofErr w:type="spellStart"/>
      <w:r w:rsidR="0036444F">
        <w:rPr>
          <w:sz w:val="24"/>
          <w:szCs w:val="24"/>
        </w:rPr>
        <w:t>str</w:t>
      </w:r>
      <w:proofErr w:type="spellEnd"/>
      <w:r w:rsidR="0036444F">
        <w:rPr>
          <w:sz w:val="24"/>
          <w:szCs w:val="24"/>
        </w:rPr>
        <w:t xml:space="preserve"> 130.</w:t>
      </w:r>
    </w:p>
    <w:p w:rsidR="00544216" w:rsidRDefault="0036444F">
      <w:pPr>
        <w:rPr>
          <w:sz w:val="24"/>
          <w:szCs w:val="24"/>
        </w:rPr>
      </w:pPr>
      <w:r>
        <w:rPr>
          <w:sz w:val="24"/>
          <w:szCs w:val="24"/>
        </w:rPr>
        <w:t>Wykorzystaj prezentacje  poniżej nie tylko przez młodsze dzieci, ale też dla starszych w celu uatrakcyjnienia zabaw.</w:t>
      </w:r>
    </w:p>
    <w:p w:rsidR="00566D1A" w:rsidRPr="0074203D" w:rsidRDefault="00566D1A" w:rsidP="00566D1A">
      <w:pPr>
        <w:rPr>
          <w:rFonts w:ascii="Times New Roman" w:hAnsi="Times New Roman" w:cs="Times New Roman"/>
          <w:b/>
          <w:sz w:val="24"/>
          <w:szCs w:val="24"/>
        </w:rPr>
      </w:pPr>
      <w:r w:rsidRPr="0074203D">
        <w:rPr>
          <w:rFonts w:ascii="Times New Roman" w:hAnsi="Times New Roman" w:cs="Times New Roman"/>
          <w:b/>
          <w:sz w:val="24"/>
          <w:szCs w:val="24"/>
        </w:rPr>
        <w:t>Opowiadanie Awantura na wiejskim podwórku:</w:t>
      </w:r>
    </w:p>
    <w:p w:rsidR="00566D1A" w:rsidRPr="0074203D" w:rsidRDefault="00566D1A" w:rsidP="00566D1A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74203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https://www.youtube.com/watch?v=UuCFX15Z1bI</w:t>
        </w:r>
      </w:hyperlink>
    </w:p>
    <w:p w:rsidR="00566D1A" w:rsidRPr="0074203D" w:rsidRDefault="00566D1A" w:rsidP="00566D1A">
      <w:pPr>
        <w:rPr>
          <w:rFonts w:ascii="Times New Roman" w:hAnsi="Times New Roman" w:cs="Times New Roman"/>
          <w:sz w:val="24"/>
          <w:szCs w:val="24"/>
        </w:rPr>
      </w:pPr>
    </w:p>
    <w:p w:rsidR="00566D1A" w:rsidRPr="0074203D" w:rsidRDefault="00566D1A" w:rsidP="00566D1A">
      <w:pPr>
        <w:rPr>
          <w:rFonts w:ascii="Times New Roman" w:hAnsi="Times New Roman" w:cs="Times New Roman"/>
          <w:b/>
          <w:sz w:val="24"/>
          <w:szCs w:val="24"/>
        </w:rPr>
      </w:pPr>
      <w:r w:rsidRPr="0074203D">
        <w:rPr>
          <w:rFonts w:ascii="Times New Roman" w:hAnsi="Times New Roman" w:cs="Times New Roman"/>
          <w:b/>
          <w:sz w:val="24"/>
          <w:szCs w:val="24"/>
        </w:rPr>
        <w:t>Zagadki dźwiękowe -  odgłosy zwierząt:</w:t>
      </w:r>
    </w:p>
    <w:p w:rsidR="00544216" w:rsidRDefault="00566D1A" w:rsidP="00566D1A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6" w:history="1">
        <w:r w:rsidRPr="0074203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https://www.youtube.com/watch?v=vQbS0Dm0CjA</w:t>
        </w:r>
      </w:hyperlink>
    </w:p>
    <w:p w:rsidR="00566D1A" w:rsidRPr="0074203D" w:rsidRDefault="00566D1A" w:rsidP="00566D1A">
      <w:pPr>
        <w:rPr>
          <w:rFonts w:ascii="Times New Roman" w:hAnsi="Times New Roman" w:cs="Times New Roman"/>
          <w:b/>
          <w:sz w:val="24"/>
          <w:szCs w:val="24"/>
        </w:rPr>
      </w:pPr>
      <w:r w:rsidRPr="0074203D">
        <w:rPr>
          <w:rFonts w:ascii="Times New Roman" w:hAnsi="Times New Roman" w:cs="Times New Roman"/>
          <w:b/>
          <w:sz w:val="24"/>
          <w:szCs w:val="24"/>
        </w:rPr>
        <w:t>Piosenki:</w:t>
      </w:r>
    </w:p>
    <w:p w:rsidR="00566D1A" w:rsidRPr="0074203D" w:rsidRDefault="00566D1A" w:rsidP="00566D1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Siała Baba mak:</w:t>
      </w:r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hyperlink r:id="rId7" w:history="1">
        <w:r w:rsidRPr="0074203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https://www.youtube.com/watch?v=UEMfTgKcZM4</w:t>
        </w:r>
      </w:hyperlink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 xml:space="preserve">Krówka </w:t>
      </w:r>
      <w:proofErr w:type="spellStart"/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Muuwka</w:t>
      </w:r>
      <w:proofErr w:type="spellEnd"/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hyperlink r:id="rId8" w:history="1">
        <w:r w:rsidRPr="0074203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https://www.youtube.com/watch?v=n-LmEiu-kZQ</w:t>
        </w:r>
      </w:hyperlink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Gdacze</w:t>
      </w:r>
      <w:proofErr w:type="spellEnd"/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 xml:space="preserve"> Kura ko, ko, ko:</w:t>
      </w:r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hyperlink r:id="rId9" w:history="1">
        <w:r w:rsidRPr="0074203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https://www.youtube.com/watch?v=QPqALIknKwY</w:t>
        </w:r>
      </w:hyperlink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Idą kaczuszki:</w:t>
      </w:r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74203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https://www.youtube.com/watch?v=x9x5BdvCI44</w:t>
        </w:r>
      </w:hyperlink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203D">
        <w:rPr>
          <w:rFonts w:ascii="Times New Roman" w:hAnsi="Times New Roman" w:cs="Times New Roman"/>
          <w:i/>
          <w:sz w:val="24"/>
          <w:szCs w:val="24"/>
          <w:u w:val="single"/>
        </w:rPr>
        <w:t>Krok, za krokiem:</w:t>
      </w:r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74203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https://www.youtube.com/watch?v=0HV4QZ7y2DI</w:t>
        </w:r>
      </w:hyperlink>
    </w:p>
    <w:p w:rsidR="00566D1A" w:rsidRPr="0074203D" w:rsidRDefault="00566D1A" w:rsidP="00566D1A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74203D">
        <w:rPr>
          <w:rFonts w:ascii="Times New Roman" w:hAnsi="Times New Roman" w:cs="Times New Roman"/>
          <w:b/>
          <w:sz w:val="24"/>
          <w:szCs w:val="24"/>
        </w:rPr>
        <w:t xml:space="preserve">Bajka </w:t>
      </w:r>
      <w:proofErr w:type="spellStart"/>
      <w:r w:rsidRPr="0074203D">
        <w:rPr>
          <w:rFonts w:ascii="Times New Roman" w:hAnsi="Times New Roman" w:cs="Times New Roman"/>
          <w:b/>
          <w:sz w:val="24"/>
          <w:szCs w:val="24"/>
        </w:rPr>
        <w:t>Peppa</w:t>
      </w:r>
      <w:proofErr w:type="spellEnd"/>
      <w:r w:rsidRPr="0074203D">
        <w:rPr>
          <w:rFonts w:ascii="Times New Roman" w:hAnsi="Times New Roman" w:cs="Times New Roman"/>
          <w:b/>
          <w:sz w:val="24"/>
          <w:szCs w:val="24"/>
        </w:rPr>
        <w:t xml:space="preserve"> Świnka – Kurczęta Babci Świnki:</w:t>
      </w:r>
    </w:p>
    <w:p w:rsidR="00566D1A" w:rsidRDefault="00566D1A" w:rsidP="00566D1A">
      <w:pPr>
        <w:tabs>
          <w:tab w:val="left" w:pos="5715"/>
        </w:tabs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2" w:history="1">
        <w:r w:rsidRPr="0074203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https://www.youtube.com/watch?v=JVN9Ea_wHdc</w:t>
        </w:r>
      </w:hyperlink>
    </w:p>
    <w:p w:rsidR="00566D1A" w:rsidRDefault="00566D1A" w:rsidP="00566D1A">
      <w:pPr>
        <w:rPr>
          <w:sz w:val="24"/>
          <w:szCs w:val="24"/>
        </w:rPr>
      </w:pPr>
      <w:bookmarkStart w:id="0" w:name="_GoBack"/>
      <w:bookmarkEnd w:id="0"/>
    </w:p>
    <w:p w:rsidR="00544216" w:rsidRDefault="0054421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4EF3ADAB" wp14:editId="755A47F1">
            <wp:simplePos x="0" y="0"/>
            <wp:positionH relativeFrom="column">
              <wp:posOffset>-679450</wp:posOffset>
            </wp:positionH>
            <wp:positionV relativeFrom="paragraph">
              <wp:posOffset>-634365</wp:posOffset>
            </wp:positionV>
            <wp:extent cx="7028815" cy="9949815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994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216" w:rsidRDefault="00656F1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43F0E95F" wp14:editId="0C35C2B2">
            <wp:simplePos x="0" y="0"/>
            <wp:positionH relativeFrom="column">
              <wp:posOffset>-521970</wp:posOffset>
            </wp:positionH>
            <wp:positionV relativeFrom="paragraph">
              <wp:posOffset>4617720</wp:posOffset>
            </wp:positionV>
            <wp:extent cx="6837680" cy="4855210"/>
            <wp:effectExtent l="0" t="0" r="1270" b="254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8F599E0" wp14:editId="311D1665">
            <wp:simplePos x="0" y="0"/>
            <wp:positionH relativeFrom="column">
              <wp:posOffset>-207010</wp:posOffset>
            </wp:positionH>
            <wp:positionV relativeFrom="paragraph">
              <wp:posOffset>-542925</wp:posOffset>
            </wp:positionV>
            <wp:extent cx="6148070" cy="4309110"/>
            <wp:effectExtent l="0" t="0" r="508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216" w:rsidRDefault="00544216">
      <w:pPr>
        <w:rPr>
          <w:sz w:val="24"/>
          <w:szCs w:val="24"/>
        </w:rPr>
      </w:pPr>
    </w:p>
    <w:p w:rsidR="00656F16" w:rsidRDefault="006F510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1F8FD2FA" wp14:editId="6B9D8321">
            <wp:simplePos x="0" y="0"/>
            <wp:positionH relativeFrom="column">
              <wp:posOffset>-608965</wp:posOffset>
            </wp:positionH>
            <wp:positionV relativeFrom="paragraph">
              <wp:posOffset>-333375</wp:posOffset>
            </wp:positionV>
            <wp:extent cx="6896735" cy="961072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6" w:rsidRDefault="00C21DF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-427355</wp:posOffset>
            </wp:positionV>
            <wp:extent cx="6776720" cy="9837420"/>
            <wp:effectExtent l="0" t="0" r="508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F16">
        <w:rPr>
          <w:sz w:val="24"/>
          <w:szCs w:val="24"/>
        </w:rPr>
        <w:br w:type="page"/>
      </w:r>
    </w:p>
    <w:p w:rsidR="00656F16" w:rsidRDefault="0076756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113A594C" wp14:editId="06807861">
            <wp:simplePos x="0" y="0"/>
            <wp:positionH relativeFrom="column">
              <wp:posOffset>-680085</wp:posOffset>
            </wp:positionH>
            <wp:positionV relativeFrom="paragraph">
              <wp:posOffset>-455295</wp:posOffset>
            </wp:positionV>
            <wp:extent cx="6684010" cy="9819640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8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6" w:rsidRDefault="00757E6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-427355</wp:posOffset>
            </wp:positionV>
            <wp:extent cx="6641465" cy="9521825"/>
            <wp:effectExtent l="0" t="0" r="6985" b="317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F16">
        <w:rPr>
          <w:sz w:val="24"/>
          <w:szCs w:val="24"/>
        </w:rPr>
        <w:br w:type="page"/>
      </w:r>
    </w:p>
    <w:p w:rsidR="00656F16" w:rsidRDefault="008568AF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656B3A48" wp14:editId="5DA7C787">
            <wp:simplePos x="0" y="0"/>
            <wp:positionH relativeFrom="column">
              <wp:posOffset>-490220</wp:posOffset>
            </wp:positionH>
            <wp:positionV relativeFrom="paragraph">
              <wp:posOffset>-300990</wp:posOffset>
            </wp:positionV>
            <wp:extent cx="6807200" cy="9648190"/>
            <wp:effectExtent l="0" t="0" r="0" b="0"/>
            <wp:wrapSquare wrapText="bothSides"/>
            <wp:docPr id="10" name="Obraz 10" descr="http://przedszkolankowo.pl/wp-content/uploads/2017/03/co-otrzymujemy...-karty-prac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7/03/co-otrzymujemy...-karty-pracy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6" w:rsidRDefault="00AF41A3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545674F7" wp14:editId="13D2011F">
            <wp:simplePos x="0" y="0"/>
            <wp:positionH relativeFrom="column">
              <wp:posOffset>-616585</wp:posOffset>
            </wp:positionH>
            <wp:positionV relativeFrom="paragraph">
              <wp:posOffset>-521970</wp:posOffset>
            </wp:positionV>
            <wp:extent cx="6874510" cy="9742805"/>
            <wp:effectExtent l="0" t="0" r="2540" b="0"/>
            <wp:wrapSquare wrapText="bothSides"/>
            <wp:docPr id="11" name="Obraz 11" descr="http://przedszkolankowo.pl/wp-content/uploads/2017/03/co-otrzymujemy...-karty-prac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zedszkolankowo.pl/wp-content/uploads/2017/03/co-otrzymujemy...-karty-pracy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6" w:rsidRDefault="00E8066B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F2E5EBC" wp14:editId="20F518CE">
            <wp:simplePos x="0" y="0"/>
            <wp:positionH relativeFrom="column">
              <wp:posOffset>-458470</wp:posOffset>
            </wp:positionH>
            <wp:positionV relativeFrom="paragraph">
              <wp:posOffset>-332740</wp:posOffset>
            </wp:positionV>
            <wp:extent cx="6682105" cy="9364345"/>
            <wp:effectExtent l="0" t="0" r="4445" b="8255"/>
            <wp:wrapSquare wrapText="bothSides"/>
            <wp:docPr id="12" name="Obraz 12" descr="http://2.bp.blogspot.com/-nHEr7ojXPVw/U0cAm3WJu9I/AAAAAAAABzk/PKFIKTIsA_0/s1600/karta+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nHEr7ojXPVw/U0cAm3WJu9I/AAAAAAAABzk/PKFIKTIsA_0/s1600/karta+prac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CE"/>
    <w:rsid w:val="00110A4E"/>
    <w:rsid w:val="00186243"/>
    <w:rsid w:val="003152A0"/>
    <w:rsid w:val="0036444F"/>
    <w:rsid w:val="00434CEE"/>
    <w:rsid w:val="0044350D"/>
    <w:rsid w:val="004B13D3"/>
    <w:rsid w:val="004E1F5A"/>
    <w:rsid w:val="00544216"/>
    <w:rsid w:val="00566D1A"/>
    <w:rsid w:val="005A1D2F"/>
    <w:rsid w:val="00656F16"/>
    <w:rsid w:val="006F510F"/>
    <w:rsid w:val="00736C4D"/>
    <w:rsid w:val="00757E60"/>
    <w:rsid w:val="00767562"/>
    <w:rsid w:val="007F6AA8"/>
    <w:rsid w:val="008568AF"/>
    <w:rsid w:val="00935B6B"/>
    <w:rsid w:val="00AF41A3"/>
    <w:rsid w:val="00BB2DD2"/>
    <w:rsid w:val="00BE5E00"/>
    <w:rsid w:val="00C21DF1"/>
    <w:rsid w:val="00C257FA"/>
    <w:rsid w:val="00C47325"/>
    <w:rsid w:val="00C6335C"/>
    <w:rsid w:val="00E108CE"/>
    <w:rsid w:val="00E8066B"/>
    <w:rsid w:val="00FF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21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66D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21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66D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-LmEiu-kZQ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UEMfTgKcZM4" TargetMode="External"/><Relationship Id="rId12" Type="http://schemas.openxmlformats.org/officeDocument/2006/relationships/hyperlink" Target="https://www.youtube.com/watch?v=JVN9Ea_wHdc" TargetMode="Externa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QbS0Dm0CjA" TargetMode="External"/><Relationship Id="rId11" Type="http://schemas.openxmlformats.org/officeDocument/2006/relationships/hyperlink" Target="https://www.youtube.com/watch?v=0HV4QZ7y2D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UuCFX15Z1bI" TargetMode="Externa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x9x5BdvCI44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PqALIknKw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867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 Ligota</dc:creator>
  <cp:lastModifiedBy>Przedszkole Ligota</cp:lastModifiedBy>
  <cp:revision>17</cp:revision>
  <dcterms:created xsi:type="dcterms:W3CDTF">2020-04-14T09:47:00Z</dcterms:created>
  <dcterms:modified xsi:type="dcterms:W3CDTF">2020-04-14T12:50:00Z</dcterms:modified>
</cp:coreProperties>
</file>