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D15A20">
        <w:rPr>
          <w:b/>
          <w:bCs/>
          <w:lang w:val="pl-PL"/>
        </w:rPr>
        <w:t>09.03.2021</w:t>
      </w:r>
      <w:r w:rsidR="00F81002">
        <w:rPr>
          <w:b/>
          <w:bCs/>
          <w:lang w:val="pl-PL"/>
        </w:rPr>
        <w:t xml:space="preserve"> </w:t>
      </w:r>
      <w:r w:rsidR="00250891">
        <w:rPr>
          <w:b/>
          <w:bCs/>
          <w:lang w:val="pl-PL"/>
        </w:rPr>
        <w:t xml:space="preserve">r. </w:t>
      </w:r>
      <w:r w:rsidR="00D15A20">
        <w:rPr>
          <w:b/>
          <w:bCs/>
          <w:lang w:val="pl-PL"/>
        </w:rPr>
        <w:t>, godz. 13.00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183367" w:rsidRDefault="00764013" w:rsidP="00F81002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15A20" w:rsidRPr="00D15A20">
        <w:rPr>
          <w:b/>
          <w:bCs/>
          <w:i/>
          <w:iCs/>
          <w:sz w:val="28"/>
          <w:szCs w:val="28"/>
          <w:lang w:val="pl-PL"/>
        </w:rPr>
        <w:t>Jak nie pracować za innych? Techniki zarządzania zad</w:t>
      </w:r>
      <w:r w:rsidR="009F6CCB">
        <w:rPr>
          <w:b/>
          <w:bCs/>
          <w:i/>
          <w:iCs/>
          <w:sz w:val="28"/>
          <w:szCs w:val="28"/>
          <w:lang w:val="pl-PL"/>
        </w:rPr>
        <w:t>aniami i rozwiązywania problemów.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9F6CC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9F6CC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FE7188" w:rsidRDefault="00FE718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9F6CC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50891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F6CC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F6CCB">
        <w:rPr>
          <w:sz w:val="16"/>
          <w:szCs w:val="16"/>
          <w:lang w:val="de-DE"/>
        </w:rPr>
        <w:t xml:space="preserve">Kontakt: </w:t>
      </w:r>
      <w:proofErr w:type="spellStart"/>
      <w:r w:rsidRPr="009F6CCB">
        <w:rPr>
          <w:sz w:val="16"/>
          <w:szCs w:val="16"/>
          <w:lang w:val="de-DE"/>
        </w:rPr>
        <w:t>e-mail</w:t>
      </w:r>
      <w:proofErr w:type="spellEnd"/>
      <w:r w:rsidRPr="009F6CC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F6CCB">
        <w:rPr>
          <w:sz w:val="16"/>
          <w:szCs w:val="16"/>
          <w:lang w:val="de-DE"/>
        </w:rPr>
        <w:t>wew</w:t>
      </w:r>
      <w:proofErr w:type="spellEnd"/>
      <w:r w:rsidRPr="009F6CC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0E" w:rsidRDefault="007F390E" w:rsidP="00E92027">
      <w:r>
        <w:separator/>
      </w:r>
    </w:p>
  </w:endnote>
  <w:endnote w:type="continuationSeparator" w:id="0">
    <w:p w:rsidR="007F390E" w:rsidRDefault="007F390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0E" w:rsidRDefault="007F390E" w:rsidP="00E92027">
      <w:r>
        <w:separator/>
      </w:r>
    </w:p>
  </w:footnote>
  <w:footnote w:type="continuationSeparator" w:id="0">
    <w:p w:rsidR="007F390E" w:rsidRDefault="007F390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83367"/>
    <w:rsid w:val="001B7BAF"/>
    <w:rsid w:val="001C7A08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B7D4F"/>
    <w:rsid w:val="002C6E3E"/>
    <w:rsid w:val="002E0DF9"/>
    <w:rsid w:val="00315B61"/>
    <w:rsid w:val="00343B08"/>
    <w:rsid w:val="0036057F"/>
    <w:rsid w:val="003641CF"/>
    <w:rsid w:val="003855BD"/>
    <w:rsid w:val="00391F27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7F390E"/>
    <w:rsid w:val="0081156A"/>
    <w:rsid w:val="0087210D"/>
    <w:rsid w:val="00891C0E"/>
    <w:rsid w:val="00894782"/>
    <w:rsid w:val="008E5785"/>
    <w:rsid w:val="008E6A83"/>
    <w:rsid w:val="009141EC"/>
    <w:rsid w:val="0094526C"/>
    <w:rsid w:val="00987F56"/>
    <w:rsid w:val="009E1BF0"/>
    <w:rsid w:val="009F6CCB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B54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E011C"/>
    <w:rsid w:val="00CE4D4A"/>
    <w:rsid w:val="00CE5F5F"/>
    <w:rsid w:val="00D00A47"/>
    <w:rsid w:val="00D07A19"/>
    <w:rsid w:val="00D13509"/>
    <w:rsid w:val="00D15A20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1002"/>
    <w:rsid w:val="00FE196B"/>
    <w:rsid w:val="00FE7188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2021-02-17T12:23:00Z</dcterms:created>
  <dcterms:modified xsi:type="dcterms:W3CDTF">2021-02-17T12:23:00Z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