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EE" w:rsidRPr="00514E3E" w:rsidRDefault="002F43A9" w:rsidP="000224AF">
      <w:pPr>
        <w:spacing w:line="240" w:lineRule="auto"/>
        <w:rPr>
          <w:b/>
          <w:sz w:val="24"/>
          <w:szCs w:val="24"/>
        </w:rPr>
      </w:pPr>
      <w:r w:rsidRPr="00514E3E">
        <w:rPr>
          <w:b/>
          <w:sz w:val="24"/>
          <w:szCs w:val="24"/>
        </w:rPr>
        <w:t>Z</w:t>
      </w:r>
      <w:bookmarkStart w:id="0" w:name="_GoBack"/>
      <w:bookmarkEnd w:id="0"/>
      <w:r w:rsidRPr="00514E3E">
        <w:rPr>
          <w:b/>
          <w:sz w:val="24"/>
          <w:szCs w:val="24"/>
        </w:rPr>
        <w:t>oznam zoši</w:t>
      </w:r>
      <w:r w:rsidR="00367448">
        <w:rPr>
          <w:b/>
          <w:sz w:val="24"/>
          <w:szCs w:val="24"/>
        </w:rPr>
        <w:t>tov pre I. stupeň - šk. rok 2022/2023</w:t>
      </w:r>
    </w:p>
    <w:p w:rsidR="002F43A9" w:rsidRPr="00514E3E" w:rsidRDefault="002F43A9" w:rsidP="000224AF">
      <w:pPr>
        <w:spacing w:line="240" w:lineRule="auto"/>
        <w:rPr>
          <w:b/>
        </w:rPr>
      </w:pPr>
      <w:r w:rsidRPr="00514E3E">
        <w:rPr>
          <w:b/>
        </w:rPr>
        <w:t>1. ročník</w:t>
      </w:r>
    </w:p>
    <w:p w:rsidR="002F43A9" w:rsidRPr="00514E3E" w:rsidRDefault="002F43A9" w:rsidP="000224AF">
      <w:pPr>
        <w:spacing w:line="240" w:lineRule="auto"/>
      </w:pPr>
      <w:r w:rsidRPr="00514E3E">
        <w:t>Súbor predpisových zošitov - zakúpený</w:t>
      </w:r>
    </w:p>
    <w:p w:rsidR="002F43A9" w:rsidRPr="00514E3E" w:rsidRDefault="002F43A9" w:rsidP="000224AF">
      <w:pPr>
        <w:spacing w:line="240" w:lineRule="auto"/>
      </w:pPr>
      <w:r w:rsidRPr="00514E3E">
        <w:t>511 s pomocnou linajkou - 2 ks</w:t>
      </w:r>
    </w:p>
    <w:p w:rsidR="002F43A9" w:rsidRPr="00514E3E" w:rsidRDefault="002F43A9" w:rsidP="000224AF">
      <w:pPr>
        <w:spacing w:line="240" w:lineRule="auto"/>
      </w:pPr>
      <w:r w:rsidRPr="00514E3E">
        <w:t>511 - 2 ks</w:t>
      </w:r>
    </w:p>
    <w:p w:rsidR="002F43A9" w:rsidRPr="00514E3E" w:rsidRDefault="002F43A9" w:rsidP="000224AF">
      <w:pPr>
        <w:spacing w:line="240" w:lineRule="auto"/>
      </w:pPr>
      <w:r w:rsidRPr="00514E3E">
        <w:t>513 - 2 ks</w:t>
      </w:r>
    </w:p>
    <w:p w:rsidR="002F43A9" w:rsidRPr="00514E3E" w:rsidRDefault="002F43A9" w:rsidP="000224AF">
      <w:pPr>
        <w:spacing w:line="240" w:lineRule="auto"/>
      </w:pPr>
      <w:r w:rsidRPr="00514E3E">
        <w:t>520 - 1 ks</w:t>
      </w:r>
    </w:p>
    <w:p w:rsidR="002F43A9" w:rsidRPr="00514E3E" w:rsidRDefault="002F43A9" w:rsidP="000224AF">
      <w:pPr>
        <w:spacing w:line="240" w:lineRule="auto"/>
      </w:pPr>
      <w:r w:rsidRPr="00514E3E">
        <w:t>624 - 1 ks</w:t>
      </w:r>
    </w:p>
    <w:p w:rsidR="002F43A9" w:rsidRPr="00514E3E" w:rsidRDefault="002F43A9" w:rsidP="000224AF">
      <w:pPr>
        <w:spacing w:line="240" w:lineRule="auto"/>
      </w:pPr>
      <w:r w:rsidRPr="00514E3E">
        <w:t>náčrtník</w:t>
      </w:r>
    </w:p>
    <w:p w:rsidR="00547F40" w:rsidRPr="00514E3E" w:rsidRDefault="002F43A9" w:rsidP="000224AF">
      <w:pPr>
        <w:spacing w:line="240" w:lineRule="auto"/>
        <w:rPr>
          <w:b/>
        </w:rPr>
      </w:pPr>
      <w:r w:rsidRPr="00514E3E">
        <w:rPr>
          <w:b/>
        </w:rPr>
        <w:t>2. roční</w:t>
      </w:r>
      <w:r w:rsidR="00547F40" w:rsidRPr="00514E3E">
        <w:rPr>
          <w:b/>
        </w:rPr>
        <w:t>k</w:t>
      </w:r>
    </w:p>
    <w:p w:rsidR="00547F40" w:rsidRPr="00514E3E" w:rsidRDefault="005679F1" w:rsidP="000224AF">
      <w:pPr>
        <w:spacing w:line="240" w:lineRule="auto"/>
      </w:pPr>
      <w:r>
        <w:t>523 - 2</w:t>
      </w:r>
      <w:r w:rsidR="0093118C">
        <w:t>0</w:t>
      </w:r>
      <w:r w:rsidR="00547F40" w:rsidRPr="00514E3E">
        <w:t xml:space="preserve"> ks</w:t>
      </w:r>
    </w:p>
    <w:p w:rsidR="00547F40" w:rsidRPr="00514E3E" w:rsidRDefault="00547F40" w:rsidP="000224AF">
      <w:pPr>
        <w:spacing w:line="240" w:lineRule="auto"/>
      </w:pPr>
      <w:r w:rsidRPr="00514E3E">
        <w:t>512 -</w:t>
      </w:r>
      <w:r w:rsidR="0093118C">
        <w:t xml:space="preserve"> </w:t>
      </w:r>
      <w:r w:rsidRPr="00514E3E">
        <w:t>10 ks</w:t>
      </w:r>
    </w:p>
    <w:p w:rsidR="00547F40" w:rsidRPr="00514E3E" w:rsidRDefault="00547F40" w:rsidP="000224AF">
      <w:pPr>
        <w:spacing w:line="240" w:lineRule="auto"/>
      </w:pPr>
      <w:r w:rsidRPr="00514E3E">
        <w:t xml:space="preserve">520 </w:t>
      </w:r>
      <w:r w:rsidR="0093118C">
        <w:t xml:space="preserve"> </w:t>
      </w:r>
      <w:r w:rsidRPr="00514E3E">
        <w:t xml:space="preserve">- </w:t>
      </w:r>
      <w:r w:rsidR="0093118C">
        <w:t xml:space="preserve"> </w:t>
      </w:r>
      <w:r w:rsidRPr="00514E3E">
        <w:t>2 ks</w:t>
      </w:r>
    </w:p>
    <w:p w:rsidR="00547F40" w:rsidRPr="00514E3E" w:rsidRDefault="00547F40" w:rsidP="000224AF">
      <w:pPr>
        <w:spacing w:line="240" w:lineRule="auto"/>
        <w:rPr>
          <w:b/>
        </w:rPr>
      </w:pPr>
      <w:r w:rsidRPr="00514E3E">
        <w:t xml:space="preserve">624 </w:t>
      </w:r>
      <w:r w:rsidR="0093118C">
        <w:t xml:space="preserve"> </w:t>
      </w:r>
      <w:r w:rsidRPr="00514E3E">
        <w:t xml:space="preserve">- </w:t>
      </w:r>
      <w:r w:rsidR="0093118C">
        <w:t xml:space="preserve"> </w:t>
      </w:r>
      <w:r w:rsidRPr="00514E3E">
        <w:t>3 ks</w:t>
      </w:r>
      <w:r w:rsidRPr="00514E3E">
        <w:rPr>
          <w:b/>
        </w:rPr>
        <w:t xml:space="preserve"> </w:t>
      </w:r>
    </w:p>
    <w:p w:rsidR="002F43A9" w:rsidRDefault="00547F40" w:rsidP="000224AF">
      <w:pPr>
        <w:spacing w:line="240" w:lineRule="auto"/>
      </w:pPr>
      <w:r w:rsidRPr="00514E3E">
        <w:t>5110 - 1 ks</w:t>
      </w:r>
    </w:p>
    <w:p w:rsidR="005679F1" w:rsidRPr="00514E3E" w:rsidRDefault="005679F1" w:rsidP="000224AF">
      <w:pPr>
        <w:spacing w:line="240" w:lineRule="auto"/>
      </w:pPr>
      <w:r>
        <w:t xml:space="preserve">534 - 1 ks </w:t>
      </w:r>
      <w:r w:rsidR="009D14E1">
        <w:rPr>
          <w:rFonts w:cs="Calibri"/>
        </w:rPr>
        <w:t>(</w:t>
      </w:r>
      <w:r w:rsidR="009D14E1">
        <w:t>na cudzí jazyk</w:t>
      </w:r>
      <w:r>
        <w:rPr>
          <w:rFonts w:cs="Calibri"/>
        </w:rPr>
        <w:t>)</w:t>
      </w:r>
    </w:p>
    <w:p w:rsidR="00547F40" w:rsidRPr="00514E3E" w:rsidRDefault="00547F40" w:rsidP="000224AF">
      <w:pPr>
        <w:spacing w:line="240" w:lineRule="auto"/>
        <w:rPr>
          <w:b/>
        </w:rPr>
      </w:pPr>
      <w:r w:rsidRPr="00514E3E">
        <w:rPr>
          <w:b/>
        </w:rPr>
        <w:t>3. ročník</w:t>
      </w:r>
    </w:p>
    <w:p w:rsidR="00547F40" w:rsidRPr="00514E3E" w:rsidRDefault="005679F1" w:rsidP="000224AF">
      <w:pPr>
        <w:spacing w:line="240" w:lineRule="auto"/>
      </w:pPr>
      <w:r>
        <w:t xml:space="preserve"> 523 - 3</w:t>
      </w:r>
      <w:r w:rsidR="00547F40" w:rsidRPr="00514E3E">
        <w:t xml:space="preserve">0 ks </w:t>
      </w:r>
    </w:p>
    <w:p w:rsidR="00547F40" w:rsidRPr="00514E3E" w:rsidRDefault="00547F40" w:rsidP="000224AF">
      <w:pPr>
        <w:spacing w:line="240" w:lineRule="auto"/>
        <w:rPr>
          <w:b/>
        </w:rPr>
      </w:pPr>
      <w:r w:rsidRPr="00514E3E">
        <w:t xml:space="preserve"> 520 - 2 k</w:t>
      </w:r>
      <w:r w:rsidRPr="00514E3E">
        <w:rPr>
          <w:b/>
        </w:rPr>
        <w:t>s</w:t>
      </w:r>
    </w:p>
    <w:p w:rsidR="00547F40" w:rsidRDefault="00547F40" w:rsidP="000224AF">
      <w:pPr>
        <w:spacing w:line="240" w:lineRule="auto"/>
      </w:pPr>
      <w:r w:rsidRPr="00514E3E">
        <w:t xml:space="preserve"> 624 - 3 ks</w:t>
      </w:r>
    </w:p>
    <w:p w:rsidR="005679F1" w:rsidRDefault="005679F1" w:rsidP="000224AF">
      <w:pPr>
        <w:spacing w:line="240" w:lineRule="auto"/>
      </w:pPr>
      <w:r>
        <w:t>5110 - 1 ks</w:t>
      </w:r>
    </w:p>
    <w:p w:rsidR="005679F1" w:rsidRPr="00514E3E" w:rsidRDefault="005679F1" w:rsidP="000224AF">
      <w:pPr>
        <w:spacing w:line="240" w:lineRule="auto"/>
      </w:pPr>
      <w:r>
        <w:t xml:space="preserve">534 - 1 ks </w:t>
      </w:r>
      <w:r w:rsidR="009D14E1">
        <w:rPr>
          <w:rFonts w:cs="Calibri"/>
        </w:rPr>
        <w:t>(</w:t>
      </w:r>
      <w:r w:rsidR="009D14E1">
        <w:t>na cudzí jazyk</w:t>
      </w:r>
      <w:r>
        <w:rPr>
          <w:rFonts w:cs="Calibri"/>
        </w:rPr>
        <w:t>)</w:t>
      </w:r>
    </w:p>
    <w:p w:rsidR="00547F40" w:rsidRPr="00514E3E" w:rsidRDefault="00547F40" w:rsidP="000224AF">
      <w:pPr>
        <w:spacing w:line="240" w:lineRule="auto"/>
        <w:rPr>
          <w:b/>
        </w:rPr>
      </w:pPr>
      <w:r w:rsidRPr="00514E3E">
        <w:rPr>
          <w:b/>
        </w:rPr>
        <w:t>4. ročník</w:t>
      </w:r>
    </w:p>
    <w:p w:rsidR="00514E3E" w:rsidRPr="00514E3E" w:rsidRDefault="00514E3E" w:rsidP="000224AF">
      <w:pPr>
        <w:spacing w:line="240" w:lineRule="auto"/>
      </w:pPr>
      <w:r>
        <w:t>523 - 3</w:t>
      </w:r>
      <w:r w:rsidRPr="00514E3E">
        <w:t>0 ks</w:t>
      </w:r>
    </w:p>
    <w:p w:rsidR="00514E3E" w:rsidRPr="00514E3E" w:rsidRDefault="00514E3E" w:rsidP="000224AF">
      <w:pPr>
        <w:spacing w:line="240" w:lineRule="auto"/>
      </w:pPr>
      <w:r w:rsidRPr="00514E3E">
        <w:t>540 - 2 ks</w:t>
      </w:r>
    </w:p>
    <w:p w:rsidR="00514E3E" w:rsidRDefault="00514E3E" w:rsidP="000224AF">
      <w:pPr>
        <w:spacing w:line="240" w:lineRule="auto"/>
      </w:pPr>
      <w:r w:rsidRPr="00514E3E">
        <w:t>624 - 3 ks</w:t>
      </w:r>
    </w:p>
    <w:p w:rsidR="005679F1" w:rsidRPr="00514E3E" w:rsidRDefault="005679F1" w:rsidP="000224AF">
      <w:pPr>
        <w:spacing w:line="240" w:lineRule="auto"/>
      </w:pPr>
      <w:r>
        <w:t xml:space="preserve">534 - 1 ks </w:t>
      </w:r>
      <w:r w:rsidR="009D14E1">
        <w:rPr>
          <w:rFonts w:cs="Calibri"/>
        </w:rPr>
        <w:t>(</w:t>
      </w:r>
      <w:r w:rsidR="009D14E1">
        <w:t>na cudzí jazyk</w:t>
      </w:r>
      <w:r>
        <w:rPr>
          <w:rFonts w:cs="Calibri"/>
        </w:rPr>
        <w:t>)</w:t>
      </w:r>
    </w:p>
    <w:p w:rsidR="002F43A9" w:rsidRPr="00514E3E" w:rsidRDefault="002F43A9" w:rsidP="000224AF">
      <w:pPr>
        <w:spacing w:line="240" w:lineRule="auto"/>
      </w:pPr>
    </w:p>
    <w:sectPr w:rsidR="002F43A9" w:rsidRPr="00514E3E" w:rsidSect="00E7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8C3"/>
    <w:multiLevelType w:val="hybridMultilevel"/>
    <w:tmpl w:val="63787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9"/>
    <w:rsid w:val="000224AF"/>
    <w:rsid w:val="001211AD"/>
    <w:rsid w:val="00136F83"/>
    <w:rsid w:val="002F43A9"/>
    <w:rsid w:val="00367448"/>
    <w:rsid w:val="00502F3E"/>
    <w:rsid w:val="00514E3E"/>
    <w:rsid w:val="00547F40"/>
    <w:rsid w:val="005679F1"/>
    <w:rsid w:val="008317DC"/>
    <w:rsid w:val="00837795"/>
    <w:rsid w:val="008C2B43"/>
    <w:rsid w:val="0093118C"/>
    <w:rsid w:val="009D14E1"/>
    <w:rsid w:val="00C17E32"/>
    <w:rsid w:val="00C91EEB"/>
    <w:rsid w:val="00CD3454"/>
    <w:rsid w:val="00E37432"/>
    <w:rsid w:val="00E72AEE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170"/>
  <w15:docId w15:val="{4F99E721-594C-4411-B47F-F560944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F83"/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C91E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91EE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2F43A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Ivica Pupíková</cp:lastModifiedBy>
  <cp:revision>2</cp:revision>
  <dcterms:created xsi:type="dcterms:W3CDTF">2022-08-03T20:53:00Z</dcterms:created>
  <dcterms:modified xsi:type="dcterms:W3CDTF">2022-08-03T20:53:00Z</dcterms:modified>
</cp:coreProperties>
</file>