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8" w:rsidRPr="00A76628" w:rsidRDefault="00A76628" w:rsidP="00A76628">
      <w:pPr>
        <w:ind w:firstLine="708"/>
        <w:jc w:val="center"/>
        <w:rPr>
          <w:rFonts w:ascii="Times New Roman" w:hAnsi="Times New Roman"/>
          <w:sz w:val="36"/>
          <w:szCs w:val="36"/>
          <w:u w:val="single"/>
        </w:rPr>
      </w:pPr>
      <w:r w:rsidRPr="00A76628">
        <w:rPr>
          <w:rFonts w:ascii="Times New Roman" w:hAnsi="Times New Roman"/>
          <w:sz w:val="36"/>
          <w:szCs w:val="36"/>
          <w:u w:val="single"/>
        </w:rPr>
        <w:t xml:space="preserve">Vzdelávacie úlohy z predmetu </w:t>
      </w:r>
      <w:r w:rsidRPr="00464875">
        <w:rPr>
          <w:rFonts w:ascii="Times New Roman" w:hAnsi="Times New Roman"/>
          <w:b/>
          <w:sz w:val="36"/>
          <w:szCs w:val="36"/>
          <w:u w:val="single"/>
        </w:rPr>
        <w:t>Technológia 3. ročník -</w:t>
      </w:r>
      <w:r w:rsidRPr="00A76628">
        <w:rPr>
          <w:rFonts w:ascii="Times New Roman" w:hAnsi="Times New Roman"/>
          <w:sz w:val="36"/>
          <w:szCs w:val="36"/>
          <w:u w:val="single"/>
        </w:rPr>
        <w:t xml:space="preserve">  učebného odboru – obchodná prevádzka – práca pri príprave jedál od – </w:t>
      </w:r>
      <w:r w:rsidRPr="00464875">
        <w:rPr>
          <w:rFonts w:ascii="Times New Roman" w:hAnsi="Times New Roman"/>
          <w:b/>
          <w:sz w:val="36"/>
          <w:szCs w:val="36"/>
          <w:u w:val="single"/>
        </w:rPr>
        <w:t>11.1.2021-15.1.2021</w:t>
      </w:r>
    </w:p>
    <w:p w:rsidR="00A76628" w:rsidRDefault="00A76628" w:rsidP="00A7662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A76628" w:rsidRDefault="00A76628" w:rsidP="00A766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A76628" w:rsidRDefault="00A76628" w:rsidP="00A766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Názov témy:  </w:t>
      </w:r>
    </w:p>
    <w:p w:rsidR="00A76628" w:rsidRPr="00295375" w:rsidRDefault="00A76628" w:rsidP="00A76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                                                                    </w:t>
      </w:r>
      <w:r w:rsidRPr="00295375">
        <w:rPr>
          <w:rFonts w:ascii="Times New Roman" w:eastAsia="Times New Roman" w:hAnsi="Times New Roman"/>
          <w:sz w:val="24"/>
          <w:szCs w:val="24"/>
          <w:lang w:eastAsia="sk-SK"/>
        </w:rPr>
        <w:t xml:space="preserve">Význam a podávanie múčnikov                                                                                      </w:t>
      </w:r>
      <w:bookmarkStart w:id="0" w:name="_GoBack"/>
      <w:bookmarkEnd w:id="0"/>
      <w:r w:rsidRPr="00295375">
        <w:rPr>
          <w:rFonts w:ascii="Times New Roman" w:eastAsia="Times New Roman" w:hAnsi="Times New Roman"/>
          <w:sz w:val="24"/>
          <w:szCs w:val="24"/>
          <w:lang w:eastAsia="sk-SK"/>
        </w:rPr>
        <w:t>Rozdelenie múčnikov                                                                                                         Kysnuté cesto                                                                                                                                           Liate cesto</w:t>
      </w:r>
    </w:p>
    <w:p w:rsidR="009F2676" w:rsidRDefault="009F2676" w:rsidP="009F2676">
      <w:pPr>
        <w:jc w:val="both"/>
        <w:rPr>
          <w:rFonts w:ascii="Times New Roman" w:hAnsi="Times New Roman"/>
          <w:b/>
          <w:sz w:val="28"/>
          <w:szCs w:val="28"/>
        </w:rPr>
      </w:pPr>
    </w:p>
    <w:p w:rsidR="009F2676" w:rsidRDefault="009F2676" w:rsidP="00737B38">
      <w:pPr>
        <w:jc w:val="center"/>
        <w:rPr>
          <w:rFonts w:ascii="Times New Roman" w:hAnsi="Times New Roman"/>
          <w:b/>
          <w:sz w:val="28"/>
          <w:szCs w:val="28"/>
        </w:rPr>
      </w:pPr>
      <w:r w:rsidRPr="0027150D">
        <w:rPr>
          <w:rFonts w:ascii="Times New Roman" w:hAnsi="Times New Roman"/>
          <w:b/>
          <w:sz w:val="28"/>
          <w:szCs w:val="28"/>
        </w:rPr>
        <w:t>Význam a podávanie múčnikov</w:t>
      </w:r>
    </w:p>
    <w:p w:rsidR="00737B38" w:rsidRPr="00737B38" w:rsidRDefault="00737B38" w:rsidP="00737B38">
      <w:pPr>
        <w:jc w:val="center"/>
        <w:rPr>
          <w:b/>
          <w:sz w:val="20"/>
          <w:szCs w:val="20"/>
        </w:rPr>
      </w:pPr>
    </w:p>
    <w:p w:rsidR="00BD46B1" w:rsidRDefault="009F2676" w:rsidP="00BD46B1">
      <w:pPr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U</w:t>
      </w:r>
      <w:r w:rsidR="00BD46B1">
        <w:rPr>
          <w:rFonts w:ascii="Times New Roman" w:hAnsi="Times New Roman"/>
          <w:sz w:val="24"/>
          <w:szCs w:val="24"/>
        </w:rPr>
        <w:t> </w:t>
      </w:r>
      <w:r w:rsidRPr="008D2EC3">
        <w:rPr>
          <w:rFonts w:ascii="Times New Roman" w:hAnsi="Times New Roman"/>
          <w:sz w:val="24"/>
          <w:szCs w:val="24"/>
        </w:rPr>
        <w:t>nás</w:t>
      </w:r>
      <w:r w:rsidR="00BD46B1">
        <w:rPr>
          <w:rFonts w:ascii="Times New Roman" w:hAnsi="Times New Roman"/>
          <w:sz w:val="24"/>
          <w:szCs w:val="24"/>
        </w:rPr>
        <w:t>,</w:t>
      </w:r>
      <w:r w:rsidRPr="008D2EC3">
        <w:rPr>
          <w:rFonts w:ascii="Times New Roman" w:hAnsi="Times New Roman"/>
          <w:sz w:val="24"/>
          <w:szCs w:val="24"/>
        </w:rPr>
        <w:t xml:space="preserve"> ako aj u mnohých iných národov sa s obľubou pripravujú a konzumujú k obedu a</w:t>
      </w:r>
      <w:r w:rsidR="00BD46B1">
        <w:rPr>
          <w:rFonts w:ascii="Times New Roman" w:hAnsi="Times New Roman"/>
          <w:sz w:val="24"/>
          <w:szCs w:val="24"/>
        </w:rPr>
        <w:t xml:space="preserve">lebo k večeri rozličné múčniky. </w:t>
      </w:r>
    </w:p>
    <w:p w:rsidR="009F2676" w:rsidRDefault="009F2676" w:rsidP="00BD46B1">
      <w:pPr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Majú vysokú energetickú a nepatrnú biologickú hodnotu, sú sýtiace a ľahko stráviteľné.</w:t>
      </w:r>
      <w:r w:rsidR="00BD46B1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V súčasnej modernej kuchyni vznikajú nové kombinácie prípravy múčnikov, napríklad používanie čerstvého ovocia s rozmanitými doplnkami a prísadami, rozličné druhy ovocných pohárov v kombinácii so zmrzlinou, rôzne druhy pudingov, nákypov a množstvo múčnikov tzv. minútkového charakteru, pričom sa pri hodnotení kladie dôraz na vzhľad, ľahkú stráviteľnosť a jemnú chuť. Medzi obľúbené múčniky zaraďujeme rozličné obilninové </w:t>
      </w:r>
      <w:r w:rsidR="00833DD3">
        <w:rPr>
          <w:rFonts w:ascii="Times New Roman" w:hAnsi="Times New Roman"/>
          <w:sz w:val="24"/>
          <w:szCs w:val="24"/>
        </w:rPr>
        <w:t xml:space="preserve">kaše, múčniky </w:t>
      </w:r>
      <w:r w:rsidRPr="008D2EC3">
        <w:rPr>
          <w:rFonts w:ascii="Times New Roman" w:hAnsi="Times New Roman"/>
          <w:sz w:val="24"/>
          <w:szCs w:val="24"/>
        </w:rPr>
        <w:t>zo zemiakového cesta, z ovocia, z tvarohu, z cestovín a z kysnutéh</w:t>
      </w:r>
      <w:r w:rsidR="00464875">
        <w:rPr>
          <w:rFonts w:ascii="Times New Roman" w:hAnsi="Times New Roman"/>
          <w:sz w:val="24"/>
          <w:szCs w:val="24"/>
        </w:rPr>
        <w:t>o cesta</w:t>
      </w:r>
      <w:r w:rsidR="00346D3A">
        <w:rPr>
          <w:rFonts w:ascii="Times New Roman" w:hAnsi="Times New Roman"/>
          <w:sz w:val="24"/>
          <w:szCs w:val="24"/>
        </w:rPr>
        <w:t>, lineckého, odpaľovaného</w:t>
      </w:r>
      <w:r w:rsidR="00833DD3">
        <w:rPr>
          <w:rFonts w:ascii="Times New Roman" w:hAnsi="Times New Roman"/>
          <w:sz w:val="24"/>
          <w:szCs w:val="24"/>
        </w:rPr>
        <w:t xml:space="preserve">, liateho </w:t>
      </w:r>
      <w:r w:rsidR="00346D3A">
        <w:rPr>
          <w:rFonts w:ascii="Times New Roman" w:hAnsi="Times New Roman"/>
          <w:sz w:val="24"/>
          <w:szCs w:val="24"/>
        </w:rPr>
        <w:t>a lístkového cesta.</w:t>
      </w:r>
    </w:p>
    <w:p w:rsidR="00EA1F34" w:rsidRDefault="00EA1F34" w:rsidP="00BD46B1">
      <w:pPr>
        <w:jc w:val="both"/>
        <w:rPr>
          <w:rFonts w:ascii="Times New Roman" w:hAnsi="Times New Roman"/>
          <w:sz w:val="24"/>
          <w:szCs w:val="24"/>
        </w:rPr>
      </w:pPr>
    </w:p>
    <w:p w:rsidR="009E5007" w:rsidRDefault="00346D3A" w:rsidP="009F26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3DBBAB7" wp14:editId="122131AC">
            <wp:extent cx="1743097" cy="1224951"/>
            <wp:effectExtent l="0" t="0" r="0" b="0"/>
            <wp:docPr id="1" name="Obrázok 1" descr="Pečené buchty | Mimibazar.s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čené buchty | Mimibazar.s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6" b="7244"/>
                    <a:stretch/>
                  </pic:blipFill>
                  <pic:spPr bwMode="auto">
                    <a:xfrm>
                      <a:off x="0" y="0"/>
                      <a:ext cx="1743175" cy="12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1EE6B84" wp14:editId="7BB4F84D">
            <wp:extent cx="1880559" cy="1223086"/>
            <wp:effectExtent l="0" t="0" r="5715" b="0"/>
            <wp:docPr id="2" name="Obrázok 2" descr="Výborné hrnčekové palacinky. Klasický RECEP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borné hrnčekové palacinky. Klasický RECEP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3" cy="12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C9B2313" wp14:editId="0DD9C74A">
            <wp:extent cx="1733910" cy="1224951"/>
            <wp:effectExtent l="0" t="0" r="0" b="0"/>
            <wp:docPr id="3" name="Obrázok 3" descr="Linecké koláčiky - Formičkáreň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cké koláčiky - Formičkáreň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70" cy="12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3A" w:rsidRPr="00833DD3" w:rsidRDefault="00346D3A" w:rsidP="009F2676">
      <w:pPr>
        <w:jc w:val="both"/>
        <w:rPr>
          <w:rFonts w:ascii="Times New Roman" w:hAnsi="Times New Roman"/>
          <w:b/>
          <w:sz w:val="24"/>
          <w:szCs w:val="24"/>
        </w:rPr>
      </w:pPr>
    </w:p>
    <w:p w:rsidR="00346D3A" w:rsidRPr="00833DD3" w:rsidRDefault="00346D3A" w:rsidP="009F2676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833DD3" w:rsidRDefault="00833DD3" w:rsidP="00833DD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Pomenuj múčniky na obrázkoch.</w:t>
      </w:r>
    </w:p>
    <w:p w:rsidR="00464875" w:rsidRPr="00EA1F34" w:rsidRDefault="00833DD3" w:rsidP="009F2676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akého cesta sú pripravené.</w:t>
      </w:r>
    </w:p>
    <w:p w:rsidR="009F2676" w:rsidRDefault="00737B38" w:rsidP="009F26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Rozdelenie múčnikov</w:t>
      </w:r>
    </w:p>
    <w:p w:rsidR="00737B38" w:rsidRPr="00737B38" w:rsidRDefault="00737B38" w:rsidP="009F2676">
      <w:pPr>
        <w:jc w:val="center"/>
        <w:rPr>
          <w:rFonts w:ascii="Times New Roman" w:hAnsi="Times New Roman"/>
          <w:sz w:val="20"/>
          <w:szCs w:val="20"/>
        </w:rPr>
      </w:pPr>
    </w:p>
    <w:p w:rsidR="009F2676" w:rsidRPr="008D2EC3" w:rsidRDefault="009F2676" w:rsidP="009F2676">
      <w:pPr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Múčniky rozdeľujeme do dvoch hlavných skupín:</w:t>
      </w:r>
    </w:p>
    <w:p w:rsidR="009F2676" w:rsidRPr="008D2EC3" w:rsidRDefault="009F2676" w:rsidP="009F26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jednoduché múčniky</w:t>
      </w:r>
    </w:p>
    <w:p w:rsidR="009F2676" w:rsidRDefault="009F2676" w:rsidP="009F26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zložité múčniky</w:t>
      </w:r>
    </w:p>
    <w:p w:rsidR="00FD52D9" w:rsidRPr="008D2EC3" w:rsidRDefault="00FD52D9" w:rsidP="00FD52D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2676" w:rsidRPr="00BC7F1D" w:rsidRDefault="00527426" w:rsidP="009F26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Jednoduché múčniky</w:t>
      </w:r>
      <w:r w:rsidR="009F2676" w:rsidRPr="00BC7F1D">
        <w:rPr>
          <w:rFonts w:ascii="Times New Roman" w:hAnsi="Times New Roman"/>
          <w:b/>
          <w:sz w:val="24"/>
          <w:szCs w:val="24"/>
        </w:rPr>
        <w:t>: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Obilninové kaše</w:t>
      </w:r>
      <w:r w:rsidRPr="008D2EC3">
        <w:rPr>
          <w:rFonts w:ascii="Times New Roman" w:hAnsi="Times New Roman"/>
          <w:sz w:val="24"/>
          <w:szCs w:val="24"/>
        </w:rPr>
        <w:t xml:space="preserve"> -  krupicová kaša s</w:t>
      </w:r>
      <w:r w:rsidR="00FD52D9">
        <w:rPr>
          <w:rFonts w:ascii="Times New Roman" w:hAnsi="Times New Roman"/>
          <w:sz w:val="24"/>
          <w:szCs w:val="24"/>
        </w:rPr>
        <w:t> </w:t>
      </w:r>
      <w:r w:rsidRPr="008D2EC3">
        <w:rPr>
          <w:rFonts w:ascii="Times New Roman" w:hAnsi="Times New Roman"/>
          <w:sz w:val="24"/>
          <w:szCs w:val="24"/>
        </w:rPr>
        <w:t>maslom</w:t>
      </w:r>
      <w:r w:rsidR="00FD52D9">
        <w:rPr>
          <w:rFonts w:ascii="Times New Roman" w:hAnsi="Times New Roman"/>
          <w:sz w:val="24"/>
          <w:szCs w:val="24"/>
        </w:rPr>
        <w:t xml:space="preserve"> a škoricou</w:t>
      </w:r>
      <w:r w:rsidRPr="008D2EC3">
        <w:rPr>
          <w:rFonts w:ascii="Times New Roman" w:hAnsi="Times New Roman"/>
          <w:sz w:val="24"/>
          <w:szCs w:val="24"/>
        </w:rPr>
        <w:t>, ryžová kaša s</w:t>
      </w:r>
      <w:r w:rsidR="00FD52D9">
        <w:rPr>
          <w:rFonts w:ascii="Times New Roman" w:hAnsi="Times New Roman"/>
          <w:sz w:val="24"/>
          <w:szCs w:val="24"/>
        </w:rPr>
        <w:t> </w:t>
      </w:r>
      <w:r w:rsidRPr="008D2EC3">
        <w:rPr>
          <w:rFonts w:ascii="Times New Roman" w:hAnsi="Times New Roman"/>
          <w:sz w:val="24"/>
          <w:szCs w:val="24"/>
        </w:rPr>
        <w:t>maslom</w:t>
      </w:r>
      <w:r w:rsidR="00FD52D9">
        <w:rPr>
          <w:rFonts w:ascii="Times New Roman" w:hAnsi="Times New Roman"/>
          <w:sz w:val="24"/>
          <w:szCs w:val="24"/>
        </w:rPr>
        <w:t>...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Múčniky z tekutého /liateho/ cesta</w:t>
      </w:r>
      <w:r w:rsidRPr="008D2EC3">
        <w:rPr>
          <w:rFonts w:ascii="Times New Roman" w:hAnsi="Times New Roman"/>
          <w:sz w:val="24"/>
          <w:szCs w:val="24"/>
        </w:rPr>
        <w:t xml:space="preserve"> – p</w:t>
      </w:r>
      <w:r w:rsidR="00FD52D9">
        <w:rPr>
          <w:rFonts w:ascii="Times New Roman" w:hAnsi="Times New Roman"/>
          <w:sz w:val="24"/>
          <w:szCs w:val="24"/>
        </w:rPr>
        <w:t xml:space="preserve">alacinky, trhance, lievance, </w:t>
      </w:r>
      <w:r w:rsidRPr="008D2EC3">
        <w:rPr>
          <w:rFonts w:ascii="Times New Roman" w:hAnsi="Times New Roman"/>
          <w:sz w:val="24"/>
          <w:szCs w:val="24"/>
        </w:rPr>
        <w:t xml:space="preserve">omelety. 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Múčniky zo zemiakového cesta</w:t>
      </w:r>
      <w:r w:rsidRPr="008D2EC3">
        <w:rPr>
          <w:rFonts w:ascii="Times New Roman" w:hAnsi="Times New Roman"/>
          <w:sz w:val="24"/>
          <w:szCs w:val="24"/>
        </w:rPr>
        <w:t xml:space="preserve"> – zemiakové šúľance so strúhankou, lekvárové pirohy, slivkové knedle, zemiakový nákyp, makovník zo zemiakového cesta.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Múčniky z ovocia</w:t>
      </w:r>
      <w:r w:rsidRPr="008D2EC3">
        <w:rPr>
          <w:rFonts w:ascii="Times New Roman" w:hAnsi="Times New Roman"/>
          <w:sz w:val="24"/>
          <w:szCs w:val="24"/>
        </w:rPr>
        <w:t xml:space="preserve"> – ryžový nákyp s jablkami, čerešňová bublanina, jablká v župane, jablková žemľovka,  jablkový koláč so snehom, jablkový závin.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Múčniky z tvarohu</w:t>
      </w:r>
      <w:r w:rsidRPr="008D2EC3">
        <w:rPr>
          <w:rFonts w:ascii="Times New Roman" w:hAnsi="Times New Roman"/>
          <w:sz w:val="24"/>
          <w:szCs w:val="24"/>
        </w:rPr>
        <w:t xml:space="preserve"> – tvarohové knedle s džemom, nákyp z tvarohových rezancov, tvarohová žemľovka, ťahaný tvarohový závin.</w:t>
      </w:r>
    </w:p>
    <w:p w:rsidR="009F2676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Múčniky z cestovín</w:t>
      </w:r>
      <w:r w:rsidRPr="008D2EC3">
        <w:rPr>
          <w:rFonts w:ascii="Times New Roman" w:hAnsi="Times New Roman"/>
          <w:sz w:val="24"/>
          <w:szCs w:val="24"/>
        </w:rPr>
        <w:t xml:space="preserve"> – rezance s tvarohom, rezance s mak</w:t>
      </w:r>
      <w:r w:rsidR="00FD52D9">
        <w:rPr>
          <w:rFonts w:ascii="Times New Roman" w:hAnsi="Times New Roman"/>
          <w:sz w:val="24"/>
          <w:szCs w:val="24"/>
        </w:rPr>
        <w:t>om, rezancový nákyp s tvarohom.</w:t>
      </w:r>
    </w:p>
    <w:p w:rsidR="00FD52D9" w:rsidRPr="008D2EC3" w:rsidRDefault="00FD52D9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676" w:rsidRDefault="00527426" w:rsidP="00FD5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F2676" w:rsidRPr="00BC7F1D">
        <w:rPr>
          <w:rFonts w:ascii="Times New Roman" w:hAnsi="Times New Roman"/>
          <w:b/>
          <w:sz w:val="24"/>
          <w:szCs w:val="24"/>
        </w:rPr>
        <w:t>ložité múčniky</w:t>
      </w:r>
      <w:r w:rsidR="009F2676" w:rsidRPr="00FD52D9">
        <w:rPr>
          <w:rFonts w:ascii="Times New Roman" w:hAnsi="Times New Roman"/>
          <w:b/>
          <w:sz w:val="24"/>
          <w:szCs w:val="24"/>
        </w:rPr>
        <w:t>:</w:t>
      </w:r>
      <w:r w:rsidR="00FD52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F2676" w:rsidRPr="008D2EC3">
        <w:rPr>
          <w:rFonts w:ascii="Times New Roman" w:hAnsi="Times New Roman"/>
          <w:sz w:val="24"/>
          <w:szCs w:val="24"/>
          <w:u w:val="single"/>
        </w:rPr>
        <w:t>Múčniky z kysnutého cesta</w:t>
      </w:r>
      <w:r w:rsidR="009F2676" w:rsidRPr="008D2EC3">
        <w:rPr>
          <w:rFonts w:ascii="Times New Roman" w:hAnsi="Times New Roman"/>
          <w:sz w:val="24"/>
          <w:szCs w:val="24"/>
        </w:rPr>
        <w:t xml:space="preserve"> –</w:t>
      </w:r>
      <w:r w:rsidR="00FD52D9">
        <w:rPr>
          <w:rFonts w:ascii="Times New Roman" w:hAnsi="Times New Roman"/>
          <w:sz w:val="24"/>
          <w:szCs w:val="24"/>
        </w:rPr>
        <w:t xml:space="preserve"> </w:t>
      </w:r>
      <w:r w:rsidR="009F2676" w:rsidRPr="008D2EC3">
        <w:rPr>
          <w:rFonts w:ascii="Times New Roman" w:hAnsi="Times New Roman"/>
          <w:sz w:val="24"/>
          <w:szCs w:val="24"/>
        </w:rPr>
        <w:t>lievance, dolky, šišky, ovocné koláče, viaceré druhy závinov, buchty, bábovky,</w:t>
      </w:r>
      <w:r w:rsidR="009F2676">
        <w:rPr>
          <w:rFonts w:ascii="Times New Roman" w:hAnsi="Times New Roman"/>
          <w:sz w:val="24"/>
          <w:szCs w:val="24"/>
        </w:rPr>
        <w:t xml:space="preserve"> šatôčky, plnené knedle a pod. </w:t>
      </w:r>
      <w:r w:rsidR="00FD52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F2676" w:rsidRPr="008D2EC3">
        <w:rPr>
          <w:rFonts w:ascii="Times New Roman" w:hAnsi="Times New Roman"/>
          <w:sz w:val="24"/>
          <w:szCs w:val="24"/>
          <w:u w:val="single"/>
        </w:rPr>
        <w:t>Múčniky z lineckého cesta</w:t>
      </w:r>
      <w:r w:rsidR="009F2676" w:rsidRPr="008D2EC3">
        <w:rPr>
          <w:rFonts w:ascii="Times New Roman" w:hAnsi="Times New Roman"/>
          <w:sz w:val="24"/>
          <w:szCs w:val="24"/>
        </w:rPr>
        <w:t xml:space="preserve"> – linecké koláčiky, linecké ovocné želé rezy, linecké trené koláčiky s marmeládou, </w:t>
      </w:r>
      <w:proofErr w:type="spellStart"/>
      <w:r w:rsidR="009F2676" w:rsidRPr="008D2EC3">
        <w:rPr>
          <w:rFonts w:ascii="Times New Roman" w:hAnsi="Times New Roman"/>
          <w:sz w:val="24"/>
          <w:szCs w:val="24"/>
        </w:rPr>
        <w:t>vaflové</w:t>
      </w:r>
      <w:proofErr w:type="spellEnd"/>
      <w:r w:rsidR="009F2676" w:rsidRPr="008D2EC3">
        <w:rPr>
          <w:rFonts w:ascii="Times New Roman" w:hAnsi="Times New Roman"/>
          <w:sz w:val="24"/>
          <w:szCs w:val="24"/>
        </w:rPr>
        <w:t xml:space="preserve"> rezy s orechovou plnkou. </w:t>
      </w:r>
      <w:r w:rsidR="00FD52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F2676" w:rsidRPr="008D2EC3">
        <w:rPr>
          <w:rFonts w:ascii="Times New Roman" w:hAnsi="Times New Roman"/>
          <w:sz w:val="24"/>
          <w:szCs w:val="24"/>
          <w:u w:val="single"/>
        </w:rPr>
        <w:t>Múčniky z lístkového cesta</w:t>
      </w:r>
      <w:r w:rsidR="009F2676" w:rsidRPr="008D2EC3">
        <w:rPr>
          <w:rFonts w:ascii="Times New Roman" w:hAnsi="Times New Roman"/>
          <w:sz w:val="24"/>
          <w:szCs w:val="24"/>
        </w:rPr>
        <w:t xml:space="preserve"> – plnené lístkové rúročky, lístkové krémové rezy, lístkové koláčiky, lístkové pláty na krémeše a pod.</w:t>
      </w:r>
      <w:r w:rsidR="00FD52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F2676" w:rsidRPr="008D2EC3">
        <w:rPr>
          <w:rFonts w:ascii="Times New Roman" w:hAnsi="Times New Roman"/>
          <w:sz w:val="24"/>
          <w:szCs w:val="24"/>
          <w:u w:val="single"/>
        </w:rPr>
        <w:t>Múčniky z odpaľovaného cesta</w:t>
      </w:r>
      <w:r w:rsidR="009F2676" w:rsidRPr="008D2EC3">
        <w:rPr>
          <w:rFonts w:ascii="Times New Roman" w:hAnsi="Times New Roman"/>
          <w:sz w:val="24"/>
          <w:szCs w:val="24"/>
        </w:rPr>
        <w:t xml:space="preserve"> – plnené vaječné venčeky, vaječné banány s maslovou plnkou.</w:t>
      </w:r>
      <w:r w:rsidR="00FD52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F2676" w:rsidRPr="008D2EC3">
        <w:rPr>
          <w:rFonts w:ascii="Times New Roman" w:hAnsi="Times New Roman"/>
          <w:sz w:val="24"/>
          <w:szCs w:val="24"/>
          <w:u w:val="single"/>
        </w:rPr>
        <w:t>Nákypy</w:t>
      </w:r>
      <w:r w:rsidR="009F2676" w:rsidRPr="008D2EC3">
        <w:rPr>
          <w:rFonts w:ascii="Times New Roman" w:hAnsi="Times New Roman"/>
          <w:sz w:val="24"/>
          <w:szCs w:val="24"/>
        </w:rPr>
        <w:t xml:space="preserve"> – krupicový nákyp, tvarohový nákyp, ryžový nákyp, makový nákyp s krémom. </w:t>
      </w:r>
    </w:p>
    <w:p w:rsidR="00EA1F34" w:rsidRDefault="00EA1F34" w:rsidP="00FD52D9">
      <w:pPr>
        <w:rPr>
          <w:rFonts w:ascii="Times New Roman" w:hAnsi="Times New Roman"/>
          <w:sz w:val="24"/>
          <w:szCs w:val="24"/>
        </w:rPr>
      </w:pPr>
    </w:p>
    <w:p w:rsidR="00833DD3" w:rsidRDefault="008E363A" w:rsidP="00FD52D9">
      <w:pPr>
        <w:rPr>
          <w:rFonts w:ascii="Times New Roman" w:hAnsi="Times New Roman"/>
          <w:b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020E297" wp14:editId="78A18D0C">
            <wp:extent cx="1777042" cy="1250830"/>
            <wp:effectExtent l="0" t="0" r="0" b="6985"/>
            <wp:docPr id="4" name="Obrázok 4" descr="Výborné šišky bez kysnutia - Ľahké receptyĽahké recept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borné šišky bez kysnutia - Ľahké receptyĽahké recept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87" cy="125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68AD0F86" wp14:editId="523985C9">
            <wp:extent cx="1785668" cy="1248532"/>
            <wp:effectExtent l="0" t="0" r="5080" b="8890"/>
            <wp:docPr id="5" name="Obrázok 5" descr="Makové šúľance - recept 35min. | RECEPTY.s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ové šúľance - recept 35min. | RECEPTY.s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25" cy="125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0C904229" wp14:editId="1546C629">
            <wp:extent cx="1785668" cy="1258638"/>
            <wp:effectExtent l="0" t="0" r="5080" b="0"/>
            <wp:docPr id="6" name="Obrázok 6" descr="Krupicová kaše | sikovnykuchar.cz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picová kaše | sikovnykuchar.cz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12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34" w:rsidRPr="00833DD3" w:rsidRDefault="00EA1F34" w:rsidP="00EA1F34">
      <w:pPr>
        <w:jc w:val="both"/>
        <w:rPr>
          <w:rFonts w:ascii="Times New Roman" w:hAnsi="Times New Roman"/>
          <w:b/>
          <w:sz w:val="24"/>
          <w:szCs w:val="24"/>
        </w:rPr>
      </w:pPr>
    </w:p>
    <w:p w:rsidR="00EA1F34" w:rsidRPr="00833DD3" w:rsidRDefault="00EA1F34" w:rsidP="00EA1F34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EA1F34" w:rsidRDefault="0089257A" w:rsidP="00EA1F3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jedlá</w:t>
      </w:r>
      <w:r w:rsidR="00EA1F34">
        <w:rPr>
          <w:rFonts w:ascii="Times New Roman" w:hAnsi="Times New Roman"/>
          <w:sz w:val="24"/>
          <w:szCs w:val="24"/>
        </w:rPr>
        <w:t xml:space="preserve"> vidíš na obrázkoch?</w:t>
      </w:r>
    </w:p>
    <w:p w:rsidR="009E5007" w:rsidRPr="00EA1F34" w:rsidRDefault="0089257A" w:rsidP="00FD52D9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Jedlá správne</w:t>
      </w:r>
      <w:r w:rsidR="00EA1F34">
        <w:rPr>
          <w:rFonts w:ascii="Times New Roman" w:hAnsi="Times New Roman"/>
          <w:sz w:val="24"/>
          <w:szCs w:val="24"/>
        </w:rPr>
        <w:t xml:space="preserve"> zaraď do jednoduchých alebo zložitých múčnikov. </w:t>
      </w:r>
    </w:p>
    <w:p w:rsidR="009F2676" w:rsidRDefault="009F2676" w:rsidP="009F2676">
      <w:pPr>
        <w:jc w:val="center"/>
        <w:rPr>
          <w:rFonts w:ascii="Times New Roman" w:hAnsi="Times New Roman"/>
          <w:b/>
          <w:sz w:val="28"/>
          <w:szCs w:val="28"/>
        </w:rPr>
      </w:pPr>
      <w:r w:rsidRPr="0027150D">
        <w:rPr>
          <w:rFonts w:ascii="Times New Roman" w:hAnsi="Times New Roman"/>
          <w:b/>
          <w:sz w:val="28"/>
          <w:szCs w:val="28"/>
        </w:rPr>
        <w:lastRenderedPageBreak/>
        <w:t>Kysnuté cesto</w:t>
      </w:r>
    </w:p>
    <w:p w:rsidR="00737B38" w:rsidRPr="00737B38" w:rsidRDefault="00737B38" w:rsidP="009F2676">
      <w:pPr>
        <w:jc w:val="center"/>
        <w:rPr>
          <w:rFonts w:ascii="Times New Roman" w:hAnsi="Times New Roman"/>
          <w:b/>
          <w:sz w:val="20"/>
          <w:szCs w:val="20"/>
        </w:rPr>
      </w:pP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Kysnuté cesto používame na prípravu mnohých druhov teplých a studených múčnikov a múčnych jedál. Pripravujeme ho z múky, droždia, tekutiny, vajec, tuku, cukru a rozličných chuťových prísad.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Kysnuté cesto pripravujeme zásadne v teplej miestnosti z primerane ohriatych surovín. Cesto z menšieho množstva surovín pripravujeme ručne, väčšie množstvo cesta pripravujeme v miešacích alebo hnetacích strojoch.</w:t>
      </w:r>
    </w:p>
    <w:p w:rsidR="009F2676" w:rsidRPr="008D2EC3" w:rsidRDefault="009F2676" w:rsidP="00DE5342">
      <w:pPr>
        <w:spacing w:after="0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Príprava cesta:</w:t>
      </w:r>
      <w:r w:rsidRPr="008D2EC3">
        <w:rPr>
          <w:rFonts w:ascii="Times New Roman" w:hAnsi="Times New Roman"/>
          <w:sz w:val="24"/>
          <w:szCs w:val="24"/>
        </w:rPr>
        <w:t xml:space="preserve">  Do vykysnutého kvásku</w:t>
      </w:r>
      <w:r w:rsidR="00DE5342">
        <w:rPr>
          <w:rFonts w:ascii="Times New Roman" w:hAnsi="Times New Roman"/>
          <w:sz w:val="24"/>
          <w:szCs w:val="24"/>
        </w:rPr>
        <w:t xml:space="preserve"> /pripraveného z vlažného mlieka, cukru a kvasníc/</w:t>
      </w:r>
      <w:r w:rsidRPr="008D2EC3">
        <w:rPr>
          <w:rFonts w:ascii="Times New Roman" w:hAnsi="Times New Roman"/>
          <w:sz w:val="24"/>
          <w:szCs w:val="24"/>
        </w:rPr>
        <w:t xml:space="preserve"> </w:t>
      </w:r>
      <w:r w:rsidR="00DE5342">
        <w:rPr>
          <w:rFonts w:ascii="Times New Roman" w:hAnsi="Times New Roman"/>
          <w:sz w:val="24"/>
          <w:szCs w:val="24"/>
        </w:rPr>
        <w:t xml:space="preserve">pridáme ostatné suroviny /múku, </w:t>
      </w:r>
      <w:r w:rsidRPr="008D2EC3">
        <w:rPr>
          <w:rFonts w:ascii="Times New Roman" w:hAnsi="Times New Roman"/>
          <w:sz w:val="24"/>
          <w:szCs w:val="24"/>
        </w:rPr>
        <w:t>v</w:t>
      </w:r>
      <w:r w:rsidR="00DE5342">
        <w:rPr>
          <w:rFonts w:ascii="Times New Roman" w:hAnsi="Times New Roman"/>
          <w:sz w:val="24"/>
          <w:szCs w:val="24"/>
        </w:rPr>
        <w:t>ajcia, roztopený tuk/</w:t>
      </w:r>
      <w:r w:rsidRPr="008D2EC3">
        <w:rPr>
          <w:rFonts w:ascii="Times New Roman" w:hAnsi="Times New Roman"/>
          <w:sz w:val="24"/>
          <w:szCs w:val="24"/>
        </w:rPr>
        <w:t xml:space="preserve"> dobre vypracujeme na hladké cesto. Vymiešané cesto prikryjeme čistým obrúskom a necháme </w:t>
      </w:r>
      <w:r w:rsidR="00DE5342">
        <w:rPr>
          <w:rFonts w:ascii="Times New Roman" w:hAnsi="Times New Roman"/>
          <w:sz w:val="24"/>
          <w:szCs w:val="24"/>
        </w:rPr>
        <w:t xml:space="preserve"> na teplom mieste</w:t>
      </w:r>
      <w:r w:rsidRPr="008D2EC3">
        <w:rPr>
          <w:rFonts w:ascii="Times New Roman" w:hAnsi="Times New Roman"/>
          <w:sz w:val="24"/>
          <w:szCs w:val="24"/>
        </w:rPr>
        <w:t xml:space="preserve"> kysnúť. V priebehu kysnutia sa cesto odporúča jeden až dva razy premiešať, čím sa docieli priaznivejší priebeh kysnutia a kyprosti cesta. </w:t>
      </w:r>
    </w:p>
    <w:p w:rsidR="009F2676" w:rsidRPr="008D2EC3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Cesto nesmie rýchlo kysnúť /v príliš teplom prostredí/. Výrobky z prudko vykysnutého alebo prekysnutého cesta počas tepelnej úpravy /varením, pečením, vyprážaním/</w:t>
      </w:r>
      <w:r w:rsidR="009E5007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 strácajú na objeme a na požadovanej kvalite. Výrobky z nedosta</w:t>
      </w:r>
      <w:r w:rsidR="009E5007">
        <w:rPr>
          <w:rFonts w:ascii="Times New Roman" w:hAnsi="Times New Roman"/>
          <w:sz w:val="24"/>
          <w:szCs w:val="24"/>
        </w:rPr>
        <w:t>točne vykysnutého cesta nemajú</w:t>
      </w:r>
      <w:r w:rsidRPr="008D2EC3">
        <w:rPr>
          <w:rFonts w:ascii="Times New Roman" w:hAnsi="Times New Roman"/>
          <w:sz w:val="24"/>
          <w:szCs w:val="24"/>
        </w:rPr>
        <w:t xml:space="preserve"> požadovaný objem a kvalitu.</w:t>
      </w:r>
    </w:p>
    <w:p w:rsidR="009E5007" w:rsidRDefault="009F2676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Kysnuté cesto vzhľadom na druh pripravovaného výrobku pripravujeme v r</w:t>
      </w:r>
      <w:r w:rsidR="00DE5342">
        <w:rPr>
          <w:rFonts w:ascii="Times New Roman" w:hAnsi="Times New Roman"/>
          <w:sz w:val="24"/>
          <w:szCs w:val="24"/>
        </w:rPr>
        <w:t>ozličných hustotách ako liate, polotuhé alebo tuhé cesto.</w:t>
      </w:r>
    </w:p>
    <w:p w:rsidR="006F5F61" w:rsidRDefault="006F5F61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5F61" w:rsidRDefault="006F5F61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F34" w:rsidRDefault="006F5F61" w:rsidP="006F5F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36AE22D" wp14:editId="26AEDF02">
            <wp:extent cx="4045789" cy="2156604"/>
            <wp:effectExtent l="0" t="0" r="0" b="0"/>
            <wp:docPr id="7" name="Obrázok 7" descr="Makový závin - křehký a plný chuti | Recepty na Prima Fresh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vý závin - křehký a plný chuti | Recepty na Prima Fresh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329" cy="21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61" w:rsidRDefault="006F5F61" w:rsidP="006F5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5F61" w:rsidRDefault="006F5F61" w:rsidP="006F5F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5F61" w:rsidRPr="00833DD3" w:rsidRDefault="006F5F61" w:rsidP="006F5F61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61" w:rsidRPr="00833DD3" w:rsidRDefault="006F5F61" w:rsidP="006F5F61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6F5F61" w:rsidRDefault="00162345" w:rsidP="006F5F61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Vymenuj 5 múčnikov z kysnutého cesta, ktoré poznáš. </w:t>
      </w:r>
    </w:p>
    <w:p w:rsidR="006F5F61" w:rsidRPr="00EA1F34" w:rsidRDefault="00162345" w:rsidP="006F5F61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Akú plnku môžeme použiť do závinu ?</w:t>
      </w:r>
      <w:r w:rsidR="006F5F61">
        <w:rPr>
          <w:rFonts w:ascii="Times New Roman" w:hAnsi="Times New Roman"/>
          <w:sz w:val="24"/>
          <w:szCs w:val="24"/>
        </w:rPr>
        <w:t xml:space="preserve"> </w:t>
      </w:r>
    </w:p>
    <w:p w:rsidR="006F5F61" w:rsidRDefault="006F5F61" w:rsidP="006F5F61">
      <w:pPr>
        <w:spacing w:after="0"/>
        <w:rPr>
          <w:rFonts w:ascii="Times New Roman" w:hAnsi="Times New Roman"/>
          <w:sz w:val="24"/>
          <w:szCs w:val="24"/>
        </w:rPr>
      </w:pPr>
    </w:p>
    <w:p w:rsidR="00EA1F34" w:rsidRDefault="00EA1F34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007" w:rsidRPr="008D2EC3" w:rsidRDefault="009E5007" w:rsidP="009F2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676" w:rsidRPr="0027150D" w:rsidRDefault="009F2676" w:rsidP="009F2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50D">
        <w:rPr>
          <w:rFonts w:ascii="Times New Roman" w:hAnsi="Times New Roman"/>
          <w:b/>
          <w:sz w:val="28"/>
          <w:szCs w:val="28"/>
        </w:rPr>
        <w:lastRenderedPageBreak/>
        <w:t>Liate cesto</w:t>
      </w:r>
    </w:p>
    <w:p w:rsidR="009F2676" w:rsidRPr="0027150D" w:rsidRDefault="009F2676" w:rsidP="009F2676">
      <w:pPr>
        <w:spacing w:after="0"/>
        <w:jc w:val="both"/>
        <w:rPr>
          <w:b/>
          <w:sz w:val="28"/>
          <w:szCs w:val="28"/>
        </w:rPr>
      </w:pPr>
    </w:p>
    <w:p w:rsidR="009F2676" w:rsidRPr="008D2EC3" w:rsidRDefault="009F2676" w:rsidP="009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    V kuchynskej úprave používame liate cestá na prípravu rozličných druhov omeliet, palaciniek, lievancov a trhancov. Slané druhy cesta používame na prípravu niektorých druhov vložiek do polievok. </w:t>
      </w:r>
    </w:p>
    <w:p w:rsidR="009F2676" w:rsidRPr="008D2EC3" w:rsidRDefault="009F2676" w:rsidP="009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8B">
        <w:rPr>
          <w:rFonts w:ascii="Times New Roman" w:hAnsi="Times New Roman"/>
          <w:b/>
          <w:sz w:val="24"/>
          <w:szCs w:val="24"/>
        </w:rPr>
        <w:t>Palacinky a omelety</w:t>
      </w:r>
      <w:r w:rsidRPr="008D2EC3">
        <w:rPr>
          <w:rFonts w:ascii="Times New Roman" w:hAnsi="Times New Roman"/>
          <w:sz w:val="24"/>
          <w:szCs w:val="24"/>
        </w:rPr>
        <w:t xml:space="preserve"> pečieme na menších okrúhlych panviciach  /vymastených tukom/.</w:t>
      </w:r>
    </w:p>
    <w:p w:rsidR="009F2676" w:rsidRDefault="009F2676" w:rsidP="009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Vo veľkých kuchyniach pečieme palacinky na veľkých elektrických alebo plynových panviciach. </w:t>
      </w:r>
    </w:p>
    <w:p w:rsidR="00B0078B" w:rsidRPr="008D2EC3" w:rsidRDefault="00B0078B" w:rsidP="00B00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Palacinky podávame ako teplý múčnik, alebo múčny pokrm vhodne upravený plnením /zaváraninou,</w:t>
      </w:r>
      <w:r>
        <w:rPr>
          <w:rFonts w:ascii="Times New Roman" w:hAnsi="Times New Roman"/>
          <w:sz w:val="24"/>
          <w:szCs w:val="24"/>
        </w:rPr>
        <w:t xml:space="preserve"> tvarohovou plnkou, </w:t>
      </w:r>
      <w:proofErr w:type="spellStart"/>
      <w:r>
        <w:rPr>
          <w:rFonts w:ascii="Times New Roman" w:hAnsi="Times New Roman"/>
          <w:sz w:val="24"/>
          <w:szCs w:val="24"/>
        </w:rPr>
        <w:t>mutellou</w:t>
      </w:r>
      <w:proofErr w:type="spellEnd"/>
      <w:r>
        <w:rPr>
          <w:rFonts w:ascii="Times New Roman" w:hAnsi="Times New Roman"/>
          <w:sz w:val="24"/>
          <w:szCs w:val="24"/>
        </w:rPr>
        <w:t>, džemom</w:t>
      </w:r>
      <w:r w:rsidRPr="008D2EC3">
        <w:rPr>
          <w:rFonts w:ascii="Times New Roman" w:hAnsi="Times New Roman"/>
          <w:sz w:val="24"/>
          <w:szCs w:val="24"/>
        </w:rPr>
        <w:t xml:space="preserve">/, alebo ich ďalej upravujeme zapekaním a pod. </w:t>
      </w:r>
    </w:p>
    <w:p w:rsidR="00B0078B" w:rsidRPr="008D2EC3" w:rsidRDefault="00B0078B" w:rsidP="00B00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Omelety podávame plne</w:t>
      </w:r>
      <w:r>
        <w:rPr>
          <w:rFonts w:ascii="Times New Roman" w:hAnsi="Times New Roman"/>
          <w:sz w:val="24"/>
          <w:szCs w:val="24"/>
        </w:rPr>
        <w:t>né zaváraninami, kompótmi</w:t>
      </w:r>
      <w:r w:rsidRPr="008D2EC3">
        <w:rPr>
          <w:rFonts w:ascii="Times New Roman" w:hAnsi="Times New Roman"/>
          <w:sz w:val="24"/>
          <w:szCs w:val="24"/>
        </w:rPr>
        <w:t xml:space="preserve"> ako teplý múčnik.</w:t>
      </w:r>
    </w:p>
    <w:p w:rsidR="00B0078B" w:rsidRPr="008D2EC3" w:rsidRDefault="00B0078B" w:rsidP="00B00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Trhanec podávame s prísadou ovocných štiav a kompótov ako teplý múčnik, alebo múčny pokrm.</w:t>
      </w:r>
    </w:p>
    <w:p w:rsidR="00B0078B" w:rsidRPr="008D2EC3" w:rsidRDefault="00B0078B" w:rsidP="009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76" w:rsidRDefault="009E5007" w:rsidP="009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8B">
        <w:rPr>
          <w:rFonts w:ascii="Times New Roman" w:hAnsi="Times New Roman"/>
          <w:b/>
          <w:sz w:val="24"/>
          <w:szCs w:val="24"/>
        </w:rPr>
        <w:t>Lievance</w:t>
      </w:r>
      <w:r>
        <w:rPr>
          <w:rFonts w:ascii="Times New Roman" w:hAnsi="Times New Roman"/>
          <w:sz w:val="24"/>
          <w:szCs w:val="24"/>
        </w:rPr>
        <w:t xml:space="preserve"> pečieme s</w:t>
      </w:r>
      <w:r w:rsidR="009F2676" w:rsidRPr="008D2EC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tukom vymastených panviciach na lievance</w:t>
      </w:r>
      <w:r w:rsidR="009F2676" w:rsidRPr="008D2EC3">
        <w:rPr>
          <w:rFonts w:ascii="Times New Roman" w:hAnsi="Times New Roman"/>
          <w:sz w:val="24"/>
          <w:szCs w:val="24"/>
        </w:rPr>
        <w:t xml:space="preserve">. Pri úprave </w:t>
      </w:r>
      <w:r w:rsidR="009F2676" w:rsidRPr="00B96818">
        <w:rPr>
          <w:rFonts w:ascii="Times New Roman" w:hAnsi="Times New Roman"/>
          <w:b/>
          <w:sz w:val="24"/>
          <w:szCs w:val="24"/>
        </w:rPr>
        <w:t>trhancov</w:t>
      </w:r>
      <w:r w:rsidR="009F2676" w:rsidRPr="008D2EC3">
        <w:rPr>
          <w:rFonts w:ascii="Times New Roman" w:hAnsi="Times New Roman"/>
          <w:sz w:val="24"/>
          <w:szCs w:val="24"/>
        </w:rPr>
        <w:t xml:space="preserve"> cesto vlejeme na pekáč s rozohriatym tukom a pečieme v rozpálenej rúre. Trhanec pečieme najskôr odspodu a keď je dostatočne prepečený, roztrháme cesto pomocou vidličiek na menšie kúsky a dopečieme za občasného prevracania lopatkou. </w:t>
      </w:r>
    </w:p>
    <w:p w:rsidR="00B0078B" w:rsidRDefault="00B0078B" w:rsidP="00B00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Lievance podávame natreté lekvárom alebo zaváraninou, posypané postrúhaným tvarohom a ozdobené šľahačkou.</w:t>
      </w:r>
    </w:p>
    <w:p w:rsidR="00B0078B" w:rsidRPr="008D2EC3" w:rsidRDefault="00B0078B" w:rsidP="00B00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78B" w:rsidRDefault="00B0078B" w:rsidP="00B00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Liate cesto pripravujeme z hladkej pšeničnej múky, z mlieka, z kyslého mlieka, zo smotany, z vajec, z cukru a zo soli. Ces</w:t>
      </w:r>
      <w:r>
        <w:rPr>
          <w:rFonts w:ascii="Times New Roman" w:hAnsi="Times New Roman"/>
          <w:sz w:val="24"/>
          <w:szCs w:val="24"/>
        </w:rPr>
        <w:t>to chuťovo upravujeme prísadou</w:t>
      </w:r>
      <w:r w:rsidR="00B96818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>vanilky, citrónovej alebo pomarančovej kôry.</w:t>
      </w:r>
    </w:p>
    <w:p w:rsidR="0089257A" w:rsidRDefault="0089257A" w:rsidP="00B007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07" w:rsidRDefault="009E5007" w:rsidP="009F2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4AE" w:rsidRDefault="00546CF2" w:rsidP="00546CF2"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FB7C627" wp14:editId="5AC947EF">
            <wp:extent cx="1915064" cy="1337081"/>
            <wp:effectExtent l="0" t="0" r="0" b="0"/>
            <wp:docPr id="8" name="Obrázok 8" descr="Dolky alias Lievance - Mňamky-Recepty.sk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ky alias Lievance - Mňamky-Recepty.sk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0" r="882"/>
                    <a:stretch/>
                  </pic:blipFill>
                  <pic:spPr bwMode="auto">
                    <a:xfrm>
                      <a:off x="0" y="0"/>
                      <a:ext cx="1920288" cy="134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Philosopher" w:hAnsi="Philosopher"/>
          <w:i/>
          <w:iCs/>
          <w:noProof/>
          <w:color w:val="00F388"/>
          <w:sz w:val="30"/>
          <w:szCs w:val="30"/>
          <w:lang w:eastAsia="sk-SK"/>
        </w:rPr>
        <w:drawing>
          <wp:inline distT="0" distB="0" distL="0" distR="0" wp14:anchorId="2DD65B97" wp14:editId="7754BAFD">
            <wp:extent cx="1742536" cy="1325593"/>
            <wp:effectExtent l="0" t="0" r="0" b="8255"/>
            <wp:docPr id="9" name="Obrázok 9" descr="http://4.bp.blogspot.com/-v-_MDXypVzo/UwMPUTEICEI/AAAAAAAAKzc/M27yqlt1VLk/s1600/859778_552036011516374_1926616098_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v-_MDXypVzo/UwMPUTEICEI/AAAAAAAAKzc/M27yqlt1VLk/s1600/859778_552036011516374_1926616098_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91" cy="13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818">
        <w:t xml:space="preserve">   </w:t>
      </w:r>
      <w:r w:rsidR="00A748AA"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304A3C5" wp14:editId="1BBBFE80">
            <wp:extent cx="1733909" cy="1337094"/>
            <wp:effectExtent l="0" t="0" r="0" b="0"/>
            <wp:docPr id="10" name="Obrázok 10" descr="Trhance starej mamy | Mimibazar.s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hance starej mamy | Mimibazar.s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0"/>
                    <a:stretch/>
                  </pic:blipFill>
                  <pic:spPr bwMode="auto">
                    <a:xfrm>
                      <a:off x="0" y="0"/>
                      <a:ext cx="1750531" cy="13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18" w:rsidRDefault="00B96818" w:rsidP="00546CF2"/>
    <w:p w:rsidR="00B96818" w:rsidRPr="00833DD3" w:rsidRDefault="00B96818" w:rsidP="00B96818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B96818" w:rsidRDefault="00B96818" w:rsidP="00B96818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Liate cesto chuťovo upravujeme prísadou ...................................................... </w:t>
      </w:r>
    </w:p>
    <w:p w:rsidR="00B96818" w:rsidRDefault="00A748AA" w:rsidP="00B96818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Palacinky plníme</w:t>
      </w:r>
      <w:r w:rsidR="00B9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9257A" w:rsidRPr="00EA1F34" w:rsidRDefault="0089257A" w:rsidP="00B96818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Pomenuj jedlá na obrázkoch.</w:t>
      </w:r>
    </w:p>
    <w:p w:rsidR="00B96818" w:rsidRDefault="00B96818" w:rsidP="00546CF2"/>
    <w:sectPr w:rsidR="00B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Philosophe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24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37F"/>
    <w:multiLevelType w:val="hybridMultilevel"/>
    <w:tmpl w:val="3BE05CD0"/>
    <w:lvl w:ilvl="0" w:tplc="5D9C9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E43AE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D4A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8242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6"/>
    <w:rsid w:val="000356D4"/>
    <w:rsid w:val="000A0324"/>
    <w:rsid w:val="00162345"/>
    <w:rsid w:val="001F6B9D"/>
    <w:rsid w:val="00223821"/>
    <w:rsid w:val="00295375"/>
    <w:rsid w:val="002F70C7"/>
    <w:rsid w:val="00346D3A"/>
    <w:rsid w:val="003B49EA"/>
    <w:rsid w:val="00416D04"/>
    <w:rsid w:val="00464875"/>
    <w:rsid w:val="005147D3"/>
    <w:rsid w:val="00527426"/>
    <w:rsid w:val="00546CF2"/>
    <w:rsid w:val="005B2658"/>
    <w:rsid w:val="005F44F1"/>
    <w:rsid w:val="006521D4"/>
    <w:rsid w:val="006761B1"/>
    <w:rsid w:val="00683FDB"/>
    <w:rsid w:val="006F5F61"/>
    <w:rsid w:val="00737B38"/>
    <w:rsid w:val="00786683"/>
    <w:rsid w:val="00795280"/>
    <w:rsid w:val="00833DD3"/>
    <w:rsid w:val="0089257A"/>
    <w:rsid w:val="008C2246"/>
    <w:rsid w:val="008E363A"/>
    <w:rsid w:val="00986819"/>
    <w:rsid w:val="009C501A"/>
    <w:rsid w:val="009E5007"/>
    <w:rsid w:val="009F2676"/>
    <w:rsid w:val="00A748AA"/>
    <w:rsid w:val="00A76628"/>
    <w:rsid w:val="00A772C5"/>
    <w:rsid w:val="00B0078B"/>
    <w:rsid w:val="00B02BB0"/>
    <w:rsid w:val="00B62785"/>
    <w:rsid w:val="00B6305C"/>
    <w:rsid w:val="00B90311"/>
    <w:rsid w:val="00B96818"/>
    <w:rsid w:val="00BD46B1"/>
    <w:rsid w:val="00C87093"/>
    <w:rsid w:val="00CD20E2"/>
    <w:rsid w:val="00CD4EA7"/>
    <w:rsid w:val="00D45375"/>
    <w:rsid w:val="00D85BE2"/>
    <w:rsid w:val="00DE5342"/>
    <w:rsid w:val="00E22509"/>
    <w:rsid w:val="00E83E5C"/>
    <w:rsid w:val="00EA1F34"/>
    <w:rsid w:val="00ED0A1B"/>
    <w:rsid w:val="00F02FAC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676"/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676"/>
    <w:rPr>
      <w:rFonts w:ascii="Tahoma" w:eastAsia="Calibri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83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676"/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676"/>
    <w:rPr>
      <w:rFonts w:ascii="Tahoma" w:eastAsia="Calibri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83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zenyvmeste.sk/recept-palacinky-vyborne-hrncekove-najlepsie-jednoduche&amp;psig=AOvVaw1ePToIaE08RpPfUShKmysm&amp;ust=1610381226612000&amp;source=images&amp;cd=vfe&amp;ved=0CAIQjRxqFwoTCNCV6-bfke4CFQAAAAAdAAAAABA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sk/url?sa=i&amp;url=https://fresh.iprima.cz/recepty/makovy-zavin&amp;psig=AOvVaw1NTb2_pTe_pLz9W7gcWy6S&amp;ust=1610383334337000&amp;source=images&amp;cd=vfe&amp;ved=0CAIQjRxqFwoTCOi9wNfnke4CFQAAAAAdAAAAABA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sa=i&amp;url=http://www.lahke-recepty.sk/tvarohove-nekysnute-sisky/&amp;psig=AOvVaw2BsWrXVOSIBDRxCoLHvBdW&amp;ust=1610381960971000&amp;source=images&amp;cd=vfe&amp;ved=0CAIQjRxqFwoTCJCI4c3ike4CFQAAAAAdAAAAABA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google.sk/url?sa=i&amp;url=https://www.sikovnykuchar.cz/recept/332-krupicova-kase&amp;psig=AOvVaw2XBy-xWBoYJWLyEAy4C7oH&amp;ust=1610382330751000&amp;source=images&amp;cd=vfe&amp;ved=0CAIQjRxqGAoTCJjTsP3kke4CFQAAAAAdAAAAABCcAQ" TargetMode="External"/><Relationship Id="rId20" Type="http://schemas.openxmlformats.org/officeDocument/2006/relationships/hyperlink" Target="https://www.google.sk/url?sa=i&amp;url=https://mnamky-recepty.webnoviny.sk/recipe/dolky-alias-lievance/&amp;psig=AOvVaw0fSzLUBGbexI7m6H7yKj2A&amp;ust=1610385095999000&amp;source=images&amp;cd=vfe&amp;ved=0CAIQjRxqFwoTCLjP1Z_uke4CFQAAAAAdAAAAAB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www.mimibazar.sk/recept/5041/pecene-buchty&amp;psig=AOvVaw2UalWTUfsXmMhcDLPbVUkO&amp;ust=1610381106914000&amp;source=images&amp;cd=vfe&amp;ved=0CAIQjRxqFwoTCKDyoLHfke4CFQAAAAAdAAAAABA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sk/url?sa=i&amp;url=https://www.mimibazar.sk/recept/29327/trhance-starej-mamy&amp;psig=AOvVaw2bbGiJMs4dlE4jrRAuk--V&amp;ust=1610385865410000&amp;source=images&amp;cd=vfe&amp;ved=0CAIQjRxqFwoTCMivtZ_xke4CFQAAAAAdAAAAABA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sk/url?sa=i&amp;url=https://formickaren.sk/linecke-kolaciky/&amp;psig=AOvVaw3i34OhI5676SFTWRVSo2do&amp;ust=1610381375720000&amp;source=images&amp;cd=vfe&amp;ved=0CAIQjRxqFwoTCKDP2Lvgke4CFQAAAAAdAAAAABAD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sk/url?sa=i&amp;url=https://recepty.aktuality.sk/recept/6988/makove-sulance/&amp;psig=AOvVaw0HrPZfJoVZ7uQ6utRd7niC&amp;ust=1610382210695000&amp;source=images&amp;cd=vfe&amp;ved=0CAIQjRxqFwoTCJj5t7Tjke4CFQAAAAAdAAAAABAD" TargetMode="External"/><Relationship Id="rId22" Type="http://schemas.openxmlformats.org/officeDocument/2006/relationships/hyperlink" Target="http://4.bp.blogspot.com/-v-_MDXypVzo/UwMPUTEICEI/AAAAAAAAKzc/M27yqlt1VLk/s1600/859778_552036011516374_1926616098_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dcterms:created xsi:type="dcterms:W3CDTF">2021-01-08T17:56:00Z</dcterms:created>
  <dcterms:modified xsi:type="dcterms:W3CDTF">2021-01-10T19:00:00Z</dcterms:modified>
</cp:coreProperties>
</file>