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9151E3" w:rsidRPr="009151E3">
        <w:rPr>
          <w:rFonts w:ascii="Times New Roman" w:eastAsia="Times New Roman" w:hAnsi="Times New Roman"/>
          <w:b/>
          <w:i/>
          <w:sz w:val="24"/>
        </w:rPr>
        <w:t>02</w:t>
      </w:r>
      <w:r w:rsidR="009151E3" w:rsidRPr="00915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.03.2022 r. (środa) godz. 17.00 </w:t>
      </w: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9151E3" w:rsidRPr="009151E3" w:rsidRDefault="00764013" w:rsidP="009151E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bookmarkStart w:id="0" w:name="_GoBack"/>
      <w:bookmarkEnd w:id="0"/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9151E3" w:rsidRPr="009151E3">
        <w:rPr>
          <w:b/>
          <w:bCs/>
          <w:i/>
          <w:lang w:val="pl-PL"/>
        </w:rPr>
        <w:t xml:space="preserve">Bez kija i marchewki, czyli bez kar i niby nagród </w:t>
      </w:r>
      <w:r w:rsidR="009151E3" w:rsidRPr="009151E3">
        <w:rPr>
          <w:b/>
          <w:bCs/>
          <w:i/>
          <w:lang w:val="pl-PL"/>
        </w:rPr>
        <w:br/>
        <w:t>– pierwszy krok do turkusu w nowoczesnej szkole</w:t>
      </w:r>
    </w:p>
    <w:p w:rsidR="003E06AF" w:rsidRPr="003E06AF" w:rsidRDefault="003E06AF" w:rsidP="003E06AF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</w:rPr>
              <w:t>Imię i nazwisko uczestnika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151E3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3E06AF" w:rsidRDefault="003E06AF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E8" w:rsidRDefault="00F708E8" w:rsidP="00E92027">
      <w:r>
        <w:separator/>
      </w:r>
    </w:p>
  </w:endnote>
  <w:endnote w:type="continuationSeparator" w:id="0">
    <w:p w:rsidR="00F708E8" w:rsidRDefault="00F708E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E8" w:rsidRDefault="00F708E8" w:rsidP="00E92027">
      <w:r>
        <w:separator/>
      </w:r>
    </w:p>
  </w:footnote>
  <w:footnote w:type="continuationSeparator" w:id="0">
    <w:p w:rsidR="00F708E8" w:rsidRDefault="00F708E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37AA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3</cp:revision>
  <cp:lastPrinted>2020-08-31T13:15:00Z</cp:lastPrinted>
  <dcterms:created xsi:type="dcterms:W3CDTF">2022-02-08T08:26:00Z</dcterms:created>
  <dcterms:modified xsi:type="dcterms:W3CDTF">2022-02-08T08:30:00Z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