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B50B3" w14:textId="545F2518" w:rsidR="00A67309" w:rsidRDefault="00A67309" w:rsidP="00E92C24">
      <w:pPr>
        <w:rPr>
          <w:rFonts w:ascii="Arial" w:hAnsi="Arial"/>
          <w:sz w:val="20"/>
          <w:szCs w:val="20"/>
        </w:rPr>
      </w:pPr>
      <w:bookmarkStart w:id="0" w:name="_Hlk68678494"/>
      <w:r>
        <w:rPr>
          <w:rFonts w:ascii="Arial" w:hAnsi="Arial"/>
          <w:sz w:val="20"/>
          <w:szCs w:val="20"/>
        </w:rPr>
        <w:t>Szanowni Państwo,</w:t>
      </w:r>
    </w:p>
    <w:p w14:paraId="30277B6F" w14:textId="33426437" w:rsidR="00E92C24" w:rsidRPr="0038381A" w:rsidRDefault="00F21FD9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>Od 1 kwietnia</w:t>
      </w:r>
      <w:r w:rsidR="00E92C24" w:rsidRPr="0038381A">
        <w:rPr>
          <w:rFonts w:ascii="Arial" w:hAnsi="Arial"/>
          <w:sz w:val="20"/>
          <w:szCs w:val="20"/>
        </w:rPr>
        <w:t xml:space="preserve"> trwa największe i najważniejsze badanie polskiego społeczeństwa, czyli Narodowy Spis Powszechny Ludności i Mieszkań 2021 (NSP 2021). Spis jest obowiązkowy dla każdej osoby mieszkającej w Polsce</w:t>
      </w:r>
      <w:r w:rsidR="0072179D" w:rsidRPr="0038381A">
        <w:rPr>
          <w:rFonts w:ascii="Arial" w:hAnsi="Arial"/>
          <w:sz w:val="20"/>
          <w:szCs w:val="20"/>
        </w:rPr>
        <w:t xml:space="preserve">. </w:t>
      </w:r>
      <w:r w:rsidR="00E92C24" w:rsidRPr="0038381A">
        <w:rPr>
          <w:rFonts w:ascii="Arial" w:hAnsi="Arial"/>
          <w:sz w:val="20"/>
          <w:szCs w:val="20"/>
        </w:rPr>
        <w:t>W imieniu dzieci spisu dokonują rodzice lub opiekunowie prawni.</w:t>
      </w:r>
    </w:p>
    <w:p w14:paraId="75B71282" w14:textId="77777777" w:rsidR="00745D27" w:rsidRPr="0038381A" w:rsidRDefault="00745D27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>Wyniki NSP 2021 posłużą do planowania działań w najważniejszych dla społeczeństwa obszarach, takich jak: rodzina, szkolnictwo, rynek pracy, mieszkania, emerytury i wiele innych. Od kompletności i jakości danych będą zatem w dużej mierze zależeć losy naszego kraju, województwa, powiatu i gminy do czasu następnego spisu powszechnego, czyli co najmniej przez najbliższe 10 lat.</w:t>
      </w:r>
    </w:p>
    <w:p w14:paraId="0B4E067B" w14:textId="77777777" w:rsidR="0038381A" w:rsidRPr="0038381A" w:rsidRDefault="0038381A" w:rsidP="0038381A">
      <w:pPr>
        <w:spacing w:after="0" w:line="240" w:lineRule="exact"/>
        <w:rPr>
          <w:rFonts w:ascii="Arial" w:hAnsi="Arial"/>
          <w:sz w:val="20"/>
          <w:szCs w:val="20"/>
        </w:rPr>
      </w:pPr>
      <w:proofErr w:type="spellStart"/>
      <w:r w:rsidRPr="0038381A">
        <w:rPr>
          <w:rFonts w:ascii="Arial" w:hAnsi="Arial"/>
          <w:sz w:val="20"/>
          <w:szCs w:val="20"/>
        </w:rPr>
        <w:t>Samospis</w:t>
      </w:r>
      <w:proofErr w:type="spellEnd"/>
      <w:r w:rsidRPr="0038381A">
        <w:rPr>
          <w:rFonts w:ascii="Arial" w:hAnsi="Arial"/>
          <w:sz w:val="20"/>
          <w:szCs w:val="20"/>
        </w:rPr>
        <w:t xml:space="preserve"> internetowy to podstawowa i obowiązkowa metoda spisowa. Jest też najbardziej przyjazna i bezpieczna – możemy się spisać w domu w dogodnym dla siebie terminie i nie musimy kontaktować się z rachmistrzem.</w:t>
      </w:r>
    </w:p>
    <w:p w14:paraId="4B5B5CE6" w14:textId="77777777" w:rsidR="0038381A" w:rsidRPr="0038381A" w:rsidRDefault="0038381A" w:rsidP="0038381A">
      <w:pPr>
        <w:spacing w:after="0" w:line="240" w:lineRule="exact"/>
        <w:rPr>
          <w:rFonts w:ascii="Arial" w:hAnsi="Arial"/>
          <w:sz w:val="20"/>
          <w:szCs w:val="20"/>
        </w:rPr>
      </w:pPr>
    </w:p>
    <w:p w14:paraId="0B07B096" w14:textId="77777777" w:rsidR="00E92C24" w:rsidRPr="0038381A" w:rsidRDefault="00E92C24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 xml:space="preserve">Aplikacja spisowa NSP 2021 </w:t>
      </w:r>
      <w:r w:rsidR="0072179D" w:rsidRPr="0038381A">
        <w:rPr>
          <w:rFonts w:ascii="Arial" w:hAnsi="Arial"/>
          <w:sz w:val="20"/>
          <w:szCs w:val="20"/>
        </w:rPr>
        <w:t xml:space="preserve">jest dostępna na </w:t>
      </w:r>
      <w:r w:rsidRPr="0038381A">
        <w:rPr>
          <w:rFonts w:ascii="Arial" w:hAnsi="Arial"/>
          <w:sz w:val="20"/>
          <w:szCs w:val="20"/>
        </w:rPr>
        <w:t xml:space="preserve">stronie </w:t>
      </w:r>
      <w:bookmarkStart w:id="1" w:name="_Hlk68678731"/>
      <w:r w:rsidR="006D6FCB">
        <w:fldChar w:fldCharType="begin"/>
      </w:r>
      <w:r w:rsidR="006D6FCB">
        <w:instrText xml:space="preserve"> HYPERLINK "https://spis.gov.pl/" </w:instrText>
      </w:r>
      <w:r w:rsidR="006D6FCB">
        <w:fldChar w:fldCharType="separate"/>
      </w:r>
      <w:r w:rsidRPr="0038381A">
        <w:rPr>
          <w:rStyle w:val="Hipercze"/>
          <w:rFonts w:ascii="Arial" w:hAnsi="Arial"/>
          <w:sz w:val="20"/>
          <w:szCs w:val="20"/>
        </w:rPr>
        <w:t>https://spis.gov.pl/</w:t>
      </w:r>
      <w:r w:rsidR="006D6FCB">
        <w:rPr>
          <w:rStyle w:val="Hipercze"/>
          <w:rFonts w:ascii="Arial" w:hAnsi="Arial"/>
          <w:sz w:val="20"/>
          <w:szCs w:val="20"/>
        </w:rPr>
        <w:fldChar w:fldCharType="end"/>
      </w:r>
      <w:r w:rsidR="0072179D" w:rsidRPr="0038381A">
        <w:rPr>
          <w:rFonts w:ascii="Arial" w:hAnsi="Arial"/>
          <w:sz w:val="20"/>
          <w:szCs w:val="20"/>
        </w:rPr>
        <w:t xml:space="preserve">. </w:t>
      </w:r>
      <w:bookmarkEnd w:id="1"/>
      <w:r w:rsidRPr="0038381A">
        <w:rPr>
          <w:rFonts w:ascii="Arial" w:hAnsi="Arial"/>
          <w:sz w:val="20"/>
          <w:szCs w:val="20"/>
        </w:rPr>
        <w:t>Do elektronicznego formularza zalogujemy się korzystając z Krajowego Węzła Identyfikacji Elektronicznej lub podając numer PESEL wraz z nazwiskiem rodowym matki.</w:t>
      </w:r>
    </w:p>
    <w:p w14:paraId="410E137A" w14:textId="77777777" w:rsidR="00E92C24" w:rsidRPr="0038381A" w:rsidRDefault="00E92C24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 xml:space="preserve">Osoby, które nie mają komputera lub Internetu, powinny zgłosić się do Urzędu Gminy/Miasta. Na spisującą się osobę będzie czekać specjalnie przygotowane </w:t>
      </w:r>
      <w:r w:rsidR="0038381A" w:rsidRPr="0038381A">
        <w:rPr>
          <w:rFonts w:ascii="Arial" w:hAnsi="Arial"/>
          <w:sz w:val="20"/>
          <w:szCs w:val="20"/>
        </w:rPr>
        <w:t>stanowisko</w:t>
      </w:r>
      <w:r w:rsidRPr="0038381A">
        <w:rPr>
          <w:rFonts w:ascii="Arial" w:hAnsi="Arial"/>
          <w:sz w:val="20"/>
          <w:szCs w:val="20"/>
        </w:rPr>
        <w:t xml:space="preserve"> komputer</w:t>
      </w:r>
      <w:r w:rsidR="0038381A" w:rsidRPr="0038381A">
        <w:rPr>
          <w:rFonts w:ascii="Arial" w:hAnsi="Arial"/>
          <w:sz w:val="20"/>
          <w:szCs w:val="20"/>
        </w:rPr>
        <w:t>owe</w:t>
      </w:r>
      <w:r w:rsidRPr="0038381A">
        <w:rPr>
          <w:rFonts w:ascii="Arial" w:hAnsi="Arial"/>
          <w:sz w:val="20"/>
          <w:szCs w:val="20"/>
        </w:rPr>
        <w:t xml:space="preserve"> i dostępem do sieci internetowej.</w:t>
      </w:r>
    </w:p>
    <w:p w14:paraId="540E16DF" w14:textId="77777777" w:rsidR="0038381A" w:rsidRPr="0038381A" w:rsidRDefault="0038381A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 xml:space="preserve">Jeżeli z ważnych powodów nie spisaliśmy się przez Internet, musimy spodziewać się telefonu lub nawet wizyty rachmistrza. </w:t>
      </w:r>
    </w:p>
    <w:p w14:paraId="3B9043E6" w14:textId="77777777" w:rsidR="000C5158" w:rsidRPr="0038381A" w:rsidRDefault="000C5158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>Wszystkie dane osobowe przetwarzane w ramach prac spisowych są poufne i podlegają szczególnej ochronie, na zasadach określonych w ustawie o statystyce publicznej oraz w ustawie o ochronie danych osobowych.</w:t>
      </w:r>
    </w:p>
    <w:p w14:paraId="2889B50F" w14:textId="611EE295" w:rsidR="000C5158" w:rsidRDefault="000C5158" w:rsidP="00E92C24">
      <w:pPr>
        <w:rPr>
          <w:rFonts w:ascii="Arial" w:hAnsi="Arial"/>
          <w:sz w:val="20"/>
          <w:szCs w:val="20"/>
        </w:rPr>
      </w:pPr>
      <w:r w:rsidRPr="0038381A">
        <w:rPr>
          <w:rFonts w:ascii="Arial" w:hAnsi="Arial"/>
          <w:sz w:val="20"/>
          <w:szCs w:val="20"/>
        </w:rPr>
        <w:t xml:space="preserve">Więcej informacji: </w:t>
      </w:r>
      <w:hyperlink r:id="rId4" w:history="1">
        <w:r w:rsidR="00F21FD9" w:rsidRPr="0038381A">
          <w:rPr>
            <w:rStyle w:val="Hipercze"/>
            <w:rFonts w:ascii="Arial" w:hAnsi="Arial"/>
            <w:sz w:val="20"/>
            <w:szCs w:val="20"/>
          </w:rPr>
          <w:t>https://spis.gov.pl/</w:t>
        </w:r>
      </w:hyperlink>
      <w:r w:rsidR="00F21FD9" w:rsidRPr="0038381A">
        <w:rPr>
          <w:rFonts w:ascii="Arial" w:hAnsi="Arial"/>
          <w:sz w:val="20"/>
          <w:szCs w:val="20"/>
        </w:rPr>
        <w:t xml:space="preserve"> </w:t>
      </w:r>
    </w:p>
    <w:p w14:paraId="78E7584D" w14:textId="3018D60F" w:rsidR="00A67309" w:rsidRDefault="00A67309" w:rsidP="00E92C2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 wyrazami szacunku</w:t>
      </w:r>
    </w:p>
    <w:p w14:paraId="43D8CD79" w14:textId="1ECA56A3" w:rsidR="00A67309" w:rsidRDefault="00A67309" w:rsidP="00E92C2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Grzegorz </w:t>
      </w:r>
      <w:proofErr w:type="spellStart"/>
      <w:r>
        <w:rPr>
          <w:rFonts w:ascii="Arial" w:hAnsi="Arial"/>
          <w:sz w:val="20"/>
          <w:szCs w:val="20"/>
        </w:rPr>
        <w:t>Pietruczuk</w:t>
      </w:r>
      <w:proofErr w:type="spellEnd"/>
    </w:p>
    <w:p w14:paraId="6EBF2DB5" w14:textId="77777777" w:rsidR="006D6FCB" w:rsidRDefault="00281470" w:rsidP="00E92C2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Burmistrz </w:t>
      </w:r>
    </w:p>
    <w:p w14:paraId="536A6968" w14:textId="1467D766" w:rsidR="00281470" w:rsidRPr="0038381A" w:rsidRDefault="00281470" w:rsidP="00E92C24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Dzielnicy Bielany m.st. Warszawy</w:t>
      </w:r>
    </w:p>
    <w:bookmarkEnd w:id="0"/>
    <w:p w14:paraId="45F3C682" w14:textId="77777777" w:rsidR="00DB3BB3" w:rsidRPr="00E92C24" w:rsidRDefault="006D6FCB">
      <w:pPr>
        <w:rPr>
          <w:rFonts w:ascii="Arial" w:hAnsi="Arial"/>
          <w:sz w:val="20"/>
          <w:szCs w:val="20"/>
        </w:rPr>
      </w:pPr>
    </w:p>
    <w:sectPr w:rsidR="00DB3BB3" w:rsidRPr="00E92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EB6"/>
    <w:rsid w:val="000C5158"/>
    <w:rsid w:val="00281470"/>
    <w:rsid w:val="00295820"/>
    <w:rsid w:val="0033292F"/>
    <w:rsid w:val="0038381A"/>
    <w:rsid w:val="006D6FCB"/>
    <w:rsid w:val="0072179D"/>
    <w:rsid w:val="00745D27"/>
    <w:rsid w:val="00794D1E"/>
    <w:rsid w:val="00870D42"/>
    <w:rsid w:val="00A460DA"/>
    <w:rsid w:val="00A67309"/>
    <w:rsid w:val="00C61C7E"/>
    <w:rsid w:val="00C83EB3"/>
    <w:rsid w:val="00E92C24"/>
    <w:rsid w:val="00E96FB7"/>
    <w:rsid w:val="00EF5EB6"/>
    <w:rsid w:val="00F21FD9"/>
    <w:rsid w:val="00F421E1"/>
    <w:rsid w:val="00F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C5FD7"/>
  <w15:chartTrackingRefBased/>
  <w15:docId w15:val="{2B4FB703-5F80-435F-891F-7597C590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2C2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673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73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3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73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73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pis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Marcin Domagała</cp:lastModifiedBy>
  <cp:revision>2</cp:revision>
  <dcterms:created xsi:type="dcterms:W3CDTF">2021-04-07T08:18:00Z</dcterms:created>
  <dcterms:modified xsi:type="dcterms:W3CDTF">2021-04-07T08:18:00Z</dcterms:modified>
</cp:coreProperties>
</file>