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50" w:rsidRPr="003C4199" w:rsidRDefault="003B7850" w:rsidP="003B7850">
      <w:pPr>
        <w:rPr>
          <w:rFonts w:ascii="Times New Roman" w:hAnsi="Times New Roman" w:cs="Times New Roman"/>
          <w:b/>
          <w:sz w:val="24"/>
          <w:szCs w:val="24"/>
        </w:rPr>
      </w:pPr>
      <w:r w:rsidRPr="003C4199">
        <w:rPr>
          <w:rFonts w:ascii="Times New Roman" w:hAnsi="Times New Roman" w:cs="Times New Roman"/>
          <w:b/>
          <w:sz w:val="24"/>
          <w:szCs w:val="24"/>
        </w:rPr>
        <w:t>Obchodná prevádzka – príprava ,skladovanie a predaj tovaru</w:t>
      </w:r>
    </w:p>
    <w:p w:rsidR="003B7850" w:rsidRPr="003C4199" w:rsidRDefault="003B7850" w:rsidP="003B7850">
      <w:pPr>
        <w:rPr>
          <w:rFonts w:ascii="Times New Roman" w:hAnsi="Times New Roman" w:cs="Times New Roman"/>
          <w:b/>
          <w:sz w:val="24"/>
          <w:szCs w:val="24"/>
        </w:rPr>
      </w:pPr>
      <w:r>
        <w:rPr>
          <w:rFonts w:ascii="Times New Roman" w:hAnsi="Times New Roman" w:cs="Times New Roman"/>
          <w:b/>
          <w:sz w:val="24"/>
          <w:szCs w:val="24"/>
        </w:rPr>
        <w:t>november</w:t>
      </w:r>
      <w:r w:rsidRPr="003C4199">
        <w:rPr>
          <w:rFonts w:ascii="Times New Roman" w:hAnsi="Times New Roman" w:cs="Times New Roman"/>
          <w:b/>
          <w:sz w:val="24"/>
          <w:szCs w:val="24"/>
        </w:rPr>
        <w:t xml:space="preserve"> 2020</w:t>
      </w:r>
    </w:p>
    <w:p w:rsidR="003B7850" w:rsidRPr="003C4199" w:rsidRDefault="003B7850" w:rsidP="003B7850">
      <w:pPr>
        <w:rPr>
          <w:rFonts w:ascii="Times New Roman" w:hAnsi="Times New Roman" w:cs="Times New Roman"/>
          <w:b/>
          <w:sz w:val="24"/>
          <w:szCs w:val="24"/>
        </w:rPr>
      </w:pPr>
      <w:r w:rsidRPr="003C4199">
        <w:rPr>
          <w:rFonts w:ascii="Times New Roman" w:hAnsi="Times New Roman" w:cs="Times New Roman"/>
          <w:b/>
          <w:sz w:val="24"/>
          <w:szCs w:val="24"/>
        </w:rPr>
        <w:t>Obchodná prevádzka</w:t>
      </w:r>
      <w:r>
        <w:rPr>
          <w:rFonts w:ascii="Times New Roman" w:hAnsi="Times New Roman" w:cs="Times New Roman"/>
          <w:b/>
          <w:sz w:val="24"/>
          <w:szCs w:val="24"/>
        </w:rPr>
        <w:t xml:space="preserve"> I. ročník</w:t>
      </w:r>
    </w:p>
    <w:p w:rsidR="003B7850" w:rsidRPr="00D9190E" w:rsidRDefault="003B7850" w:rsidP="003B7850">
      <w:pPr>
        <w:rPr>
          <w:rFonts w:ascii="Times New Roman" w:hAnsi="Times New Roman" w:cs="Times New Roman"/>
          <w:b/>
          <w:sz w:val="24"/>
          <w:szCs w:val="24"/>
        </w:rPr>
      </w:pPr>
      <w:r>
        <w:rPr>
          <w:rFonts w:ascii="Times New Roman" w:hAnsi="Times New Roman" w:cs="Times New Roman"/>
          <w:b/>
          <w:sz w:val="24"/>
          <w:szCs w:val="24"/>
        </w:rPr>
        <w:t>Téma : Bezpečnosť pri práci</w:t>
      </w:r>
    </w:p>
    <w:p w:rsidR="003B7850" w:rsidRPr="003B7850" w:rsidRDefault="003B7850" w:rsidP="003B7850">
      <w:pPr>
        <w:spacing w:after="0" w:line="240" w:lineRule="auto"/>
        <w:jc w:val="center"/>
        <w:rPr>
          <w:rFonts w:ascii="Times New Roman" w:hAnsi="Times New Roman"/>
          <w:b/>
          <w:sz w:val="24"/>
          <w:szCs w:val="24"/>
        </w:rPr>
      </w:pPr>
      <w:r w:rsidRPr="003B7850">
        <w:rPr>
          <w:rFonts w:ascii="Times New Roman" w:hAnsi="Times New Roman"/>
          <w:b/>
          <w:sz w:val="24"/>
          <w:szCs w:val="24"/>
        </w:rPr>
        <w:t>Bezpečnosť pri práci</w:t>
      </w:r>
      <w:r>
        <w:rPr>
          <w:rFonts w:ascii="Times New Roman" w:hAnsi="Times New Roman"/>
          <w:b/>
          <w:sz w:val="24"/>
          <w:szCs w:val="24"/>
        </w:rPr>
        <w:t>.</w:t>
      </w:r>
    </w:p>
    <w:p w:rsidR="003B7850" w:rsidRPr="002839A1" w:rsidRDefault="003B7850" w:rsidP="003B7850">
      <w:pPr>
        <w:pStyle w:val="Odsekzoznamu"/>
        <w:spacing w:after="0" w:line="240" w:lineRule="auto"/>
        <w:rPr>
          <w:rFonts w:ascii="Times New Roman" w:hAnsi="Times New Roman"/>
          <w:b/>
          <w:sz w:val="24"/>
          <w:szCs w:val="24"/>
          <w:u w:val="single"/>
        </w:rPr>
      </w:pPr>
    </w:p>
    <w:p w:rsidR="003B7850" w:rsidRPr="007B5574" w:rsidRDefault="003B7850" w:rsidP="003B7850">
      <w:pPr>
        <w:spacing w:after="0"/>
        <w:jc w:val="both"/>
        <w:rPr>
          <w:rFonts w:ascii="Times New Roman" w:hAnsi="Times New Roman" w:cs="Times New Roman"/>
          <w:sz w:val="24"/>
          <w:szCs w:val="24"/>
        </w:rPr>
      </w:pPr>
      <w:r w:rsidRPr="007B5574">
        <w:rPr>
          <w:rFonts w:ascii="Times New Roman" w:hAnsi="Times New Roman" w:cs="Times New Roman"/>
          <w:sz w:val="24"/>
          <w:szCs w:val="24"/>
        </w:rPr>
        <w:t>Oblasť b</w:t>
      </w:r>
      <w:r>
        <w:rPr>
          <w:rFonts w:ascii="Times New Roman" w:hAnsi="Times New Roman" w:cs="Times New Roman"/>
          <w:sz w:val="24"/>
          <w:szCs w:val="24"/>
        </w:rPr>
        <w:t>ezpečnosti a ochrany zdravia pri práci si vyžaduje zavádzanie a dodržiavanie opatrení, ktoré zaručujú zamestnancom bezpečnú prácu bez následkov. Je to vlastne súhrn práv a povinností medzi zamestnávateľom a zamestnancom.</w:t>
      </w:r>
    </w:p>
    <w:p w:rsidR="003B7850" w:rsidRDefault="003B7850" w:rsidP="003B7850">
      <w:pPr>
        <w:spacing w:after="0"/>
        <w:jc w:val="both"/>
        <w:rPr>
          <w:rFonts w:ascii="Times New Roman" w:hAnsi="Times New Roman" w:cs="Times New Roman"/>
          <w:b/>
          <w:sz w:val="24"/>
          <w:szCs w:val="24"/>
        </w:rPr>
      </w:pPr>
      <w:r>
        <w:rPr>
          <w:rFonts w:ascii="Times New Roman" w:hAnsi="Times New Roman" w:cs="Times New Roman"/>
          <w:b/>
          <w:sz w:val="24"/>
          <w:szCs w:val="24"/>
        </w:rPr>
        <w:t>Povinnosti zamestnávateľa:</w:t>
      </w:r>
    </w:p>
    <w:p w:rsidR="003B7850" w:rsidRDefault="003B7850" w:rsidP="003B7850">
      <w:pPr>
        <w:pStyle w:val="Odsekzoznamu"/>
        <w:numPr>
          <w:ilvl w:val="0"/>
          <w:numId w:val="2"/>
        </w:numPr>
        <w:spacing w:after="0"/>
        <w:jc w:val="both"/>
        <w:rPr>
          <w:rFonts w:ascii="Times New Roman" w:hAnsi="Times New Roman"/>
          <w:sz w:val="24"/>
          <w:szCs w:val="24"/>
        </w:rPr>
      </w:pPr>
      <w:r>
        <w:rPr>
          <w:rFonts w:ascii="Times New Roman" w:hAnsi="Times New Roman"/>
          <w:sz w:val="24"/>
          <w:szCs w:val="24"/>
        </w:rPr>
        <w:t>organizovať pravidelne aspoň raz do roka, bezpečnostné previerky a ochrany zdravia pri práci na všetkých pracoviskách,</w:t>
      </w:r>
    </w:p>
    <w:p w:rsidR="003B7850" w:rsidRDefault="003B7850" w:rsidP="003B7850">
      <w:pPr>
        <w:pStyle w:val="Odsekzoznamu"/>
        <w:numPr>
          <w:ilvl w:val="0"/>
          <w:numId w:val="2"/>
        </w:numPr>
        <w:spacing w:after="0"/>
        <w:jc w:val="both"/>
        <w:rPr>
          <w:rFonts w:ascii="Times New Roman" w:hAnsi="Times New Roman"/>
          <w:sz w:val="24"/>
          <w:szCs w:val="24"/>
        </w:rPr>
      </w:pPr>
      <w:r>
        <w:rPr>
          <w:rFonts w:ascii="Times New Roman" w:hAnsi="Times New Roman"/>
          <w:sz w:val="24"/>
          <w:szCs w:val="24"/>
        </w:rPr>
        <w:t>vykonávať pravidelné kontroly a revízie stavu technických zariadení,</w:t>
      </w:r>
    </w:p>
    <w:p w:rsidR="003B7850" w:rsidRDefault="003B7850" w:rsidP="003B7850">
      <w:pPr>
        <w:pStyle w:val="Odsekzoznamu"/>
        <w:numPr>
          <w:ilvl w:val="0"/>
          <w:numId w:val="2"/>
        </w:numPr>
        <w:spacing w:after="0"/>
        <w:jc w:val="both"/>
        <w:rPr>
          <w:rFonts w:ascii="Times New Roman" w:hAnsi="Times New Roman"/>
          <w:sz w:val="24"/>
          <w:szCs w:val="24"/>
        </w:rPr>
      </w:pPr>
      <w:r>
        <w:rPr>
          <w:rFonts w:ascii="Times New Roman" w:hAnsi="Times New Roman"/>
          <w:sz w:val="24"/>
          <w:szCs w:val="24"/>
        </w:rPr>
        <w:t>odstraňovať zistené chyby a nedostatky,</w:t>
      </w:r>
    </w:p>
    <w:p w:rsidR="003B7850" w:rsidRDefault="003B7850" w:rsidP="003B7850">
      <w:pPr>
        <w:pStyle w:val="Odsekzoznamu"/>
        <w:numPr>
          <w:ilvl w:val="0"/>
          <w:numId w:val="2"/>
        </w:numPr>
        <w:spacing w:after="0"/>
        <w:jc w:val="both"/>
        <w:rPr>
          <w:rFonts w:ascii="Times New Roman" w:hAnsi="Times New Roman"/>
          <w:sz w:val="24"/>
          <w:szCs w:val="24"/>
        </w:rPr>
      </w:pPr>
      <w:r>
        <w:rPr>
          <w:rFonts w:ascii="Times New Roman" w:hAnsi="Times New Roman"/>
          <w:sz w:val="24"/>
          <w:szCs w:val="24"/>
        </w:rPr>
        <w:t>odstraňovať príčiny pracovných úrazov a chorôb z povolania,</w:t>
      </w:r>
    </w:p>
    <w:p w:rsidR="003B7850" w:rsidRDefault="003B7850" w:rsidP="003B7850">
      <w:pPr>
        <w:pStyle w:val="Odsekzoznamu"/>
        <w:numPr>
          <w:ilvl w:val="0"/>
          <w:numId w:val="2"/>
        </w:numPr>
        <w:spacing w:after="0"/>
        <w:jc w:val="both"/>
        <w:rPr>
          <w:rFonts w:ascii="Times New Roman" w:hAnsi="Times New Roman"/>
          <w:sz w:val="24"/>
          <w:szCs w:val="24"/>
        </w:rPr>
      </w:pPr>
      <w:r>
        <w:rPr>
          <w:rFonts w:ascii="Times New Roman" w:hAnsi="Times New Roman"/>
          <w:sz w:val="24"/>
          <w:szCs w:val="24"/>
        </w:rPr>
        <w:t>zaraďovať pracovníkov na prácu s ohľadom na ich schopnosti a zdravotný stav,</w:t>
      </w:r>
    </w:p>
    <w:p w:rsidR="003B7850" w:rsidRDefault="003B7850" w:rsidP="003B7850">
      <w:pPr>
        <w:pStyle w:val="Odsekzoznamu"/>
        <w:numPr>
          <w:ilvl w:val="0"/>
          <w:numId w:val="2"/>
        </w:numPr>
        <w:spacing w:after="0"/>
        <w:jc w:val="both"/>
        <w:rPr>
          <w:rFonts w:ascii="Times New Roman" w:hAnsi="Times New Roman"/>
          <w:sz w:val="24"/>
          <w:szCs w:val="24"/>
        </w:rPr>
      </w:pPr>
      <w:r>
        <w:rPr>
          <w:rFonts w:ascii="Times New Roman" w:hAnsi="Times New Roman"/>
          <w:sz w:val="24"/>
          <w:szCs w:val="24"/>
        </w:rPr>
        <w:t>poskytovať osobné ochranné prostriedky pracovníkom na pozíciách, kde si to charakter práce vyžaduje</w:t>
      </w:r>
    </w:p>
    <w:p w:rsidR="003B7850" w:rsidRDefault="003B7850" w:rsidP="003B7850">
      <w:pPr>
        <w:spacing w:after="0"/>
        <w:jc w:val="both"/>
        <w:rPr>
          <w:rFonts w:ascii="Times New Roman" w:hAnsi="Times New Roman"/>
          <w:b/>
          <w:sz w:val="24"/>
          <w:szCs w:val="24"/>
        </w:rPr>
      </w:pPr>
      <w:r>
        <w:rPr>
          <w:rFonts w:ascii="Times New Roman" w:hAnsi="Times New Roman"/>
          <w:b/>
          <w:sz w:val="24"/>
          <w:szCs w:val="24"/>
        </w:rPr>
        <w:t>Povinnosti zamestnanca:</w:t>
      </w:r>
    </w:p>
    <w:p w:rsidR="003B7850" w:rsidRDefault="003B7850" w:rsidP="003B7850">
      <w:pPr>
        <w:pStyle w:val="Odsekzoznamu"/>
        <w:numPr>
          <w:ilvl w:val="0"/>
          <w:numId w:val="3"/>
        </w:numPr>
        <w:spacing w:after="0"/>
        <w:jc w:val="both"/>
        <w:rPr>
          <w:rFonts w:ascii="Times New Roman" w:hAnsi="Times New Roman"/>
          <w:sz w:val="24"/>
          <w:szCs w:val="24"/>
        </w:rPr>
      </w:pPr>
      <w:r>
        <w:rPr>
          <w:rFonts w:ascii="Times New Roman" w:hAnsi="Times New Roman"/>
          <w:sz w:val="24"/>
          <w:szCs w:val="24"/>
        </w:rPr>
        <w:t>pri nástupe do zamestnania sa riadne oboznámi s predpismi o bezpečnosti práce na pracovisku, ktoré musí dodržiavať,</w:t>
      </w:r>
    </w:p>
    <w:p w:rsidR="003B7850" w:rsidRDefault="003B7850" w:rsidP="003B7850">
      <w:pPr>
        <w:pStyle w:val="Odsekzoznamu"/>
        <w:numPr>
          <w:ilvl w:val="0"/>
          <w:numId w:val="3"/>
        </w:numPr>
        <w:spacing w:after="0"/>
        <w:jc w:val="both"/>
        <w:rPr>
          <w:rFonts w:ascii="Times New Roman" w:hAnsi="Times New Roman"/>
          <w:sz w:val="24"/>
          <w:szCs w:val="24"/>
        </w:rPr>
      </w:pPr>
      <w:r>
        <w:rPr>
          <w:rFonts w:ascii="Times New Roman" w:hAnsi="Times New Roman"/>
          <w:sz w:val="24"/>
          <w:szCs w:val="24"/>
        </w:rPr>
        <w:t>dodržiavať ostatné predpisy a pokyny s tým súvisiace,</w:t>
      </w:r>
    </w:p>
    <w:p w:rsidR="003B7850" w:rsidRDefault="003B7850" w:rsidP="003B7850">
      <w:pPr>
        <w:pStyle w:val="Odsekzoznamu"/>
        <w:numPr>
          <w:ilvl w:val="0"/>
          <w:numId w:val="3"/>
        </w:numPr>
        <w:spacing w:after="0"/>
        <w:jc w:val="both"/>
        <w:rPr>
          <w:rFonts w:ascii="Times New Roman" w:hAnsi="Times New Roman"/>
          <w:sz w:val="24"/>
          <w:szCs w:val="24"/>
        </w:rPr>
      </w:pPr>
      <w:r>
        <w:rPr>
          <w:rFonts w:ascii="Times New Roman" w:hAnsi="Times New Roman"/>
          <w:sz w:val="24"/>
          <w:szCs w:val="24"/>
        </w:rPr>
        <w:t>nepoužívať alkoholické nápoje a omamné prostriedky na pracovisku,</w:t>
      </w:r>
    </w:p>
    <w:p w:rsidR="003B7850" w:rsidRDefault="003B7850" w:rsidP="003B7850">
      <w:pPr>
        <w:pStyle w:val="Odsekzoznamu"/>
        <w:numPr>
          <w:ilvl w:val="0"/>
          <w:numId w:val="3"/>
        </w:numPr>
        <w:spacing w:after="0"/>
        <w:jc w:val="both"/>
        <w:rPr>
          <w:rFonts w:ascii="Times New Roman" w:hAnsi="Times New Roman"/>
          <w:sz w:val="24"/>
          <w:szCs w:val="24"/>
        </w:rPr>
      </w:pPr>
      <w:r>
        <w:rPr>
          <w:rFonts w:ascii="Times New Roman" w:hAnsi="Times New Roman"/>
          <w:sz w:val="24"/>
          <w:szCs w:val="24"/>
        </w:rPr>
        <w:t>používať pri práci ochranné pracovné zariadenia a osobné pracovné prostriedky</w:t>
      </w:r>
    </w:p>
    <w:p w:rsidR="003B7850" w:rsidRPr="007B5574" w:rsidRDefault="003B7850" w:rsidP="003B7850">
      <w:pPr>
        <w:pStyle w:val="Odsekzoznamu"/>
        <w:spacing w:after="0"/>
        <w:jc w:val="both"/>
        <w:rPr>
          <w:rFonts w:ascii="Times New Roman" w:hAnsi="Times New Roman"/>
          <w:sz w:val="24"/>
          <w:szCs w:val="24"/>
        </w:rPr>
      </w:pPr>
    </w:p>
    <w:p w:rsidR="003B7850" w:rsidRDefault="003B7850" w:rsidP="003B7850">
      <w:pPr>
        <w:spacing w:after="0"/>
        <w:jc w:val="both"/>
        <w:rPr>
          <w:rFonts w:ascii="Times New Roman" w:hAnsi="Times New Roman" w:cs="Times New Roman"/>
          <w:sz w:val="24"/>
          <w:szCs w:val="24"/>
        </w:rPr>
      </w:pPr>
    </w:p>
    <w:p w:rsidR="003B7850" w:rsidRDefault="003B7850" w:rsidP="003B7850">
      <w:pPr>
        <w:spacing w:after="0"/>
        <w:jc w:val="both"/>
        <w:rPr>
          <w:rFonts w:ascii="Times New Roman" w:hAnsi="Times New Roman" w:cs="Times New Roman"/>
          <w:sz w:val="24"/>
          <w:szCs w:val="24"/>
        </w:rPr>
      </w:pPr>
      <w:r>
        <w:rPr>
          <w:rFonts w:ascii="Times New Roman" w:hAnsi="Times New Roman" w:cs="Times New Roman"/>
          <w:b/>
          <w:sz w:val="24"/>
          <w:szCs w:val="24"/>
        </w:rPr>
        <w:t>Ochrana zdravia pri práci</w:t>
      </w:r>
      <w:r>
        <w:rPr>
          <w:rFonts w:ascii="Times New Roman" w:hAnsi="Times New Roman" w:cs="Times New Roman"/>
          <w:b/>
          <w:i/>
          <w:sz w:val="24"/>
          <w:szCs w:val="24"/>
        </w:rPr>
        <w:t xml:space="preserve"> </w:t>
      </w:r>
      <w:r>
        <w:rPr>
          <w:rFonts w:ascii="Times New Roman" w:hAnsi="Times New Roman" w:cs="Times New Roman"/>
          <w:sz w:val="24"/>
          <w:szCs w:val="24"/>
        </w:rPr>
        <w:t>sú</w:t>
      </w:r>
      <w:r>
        <w:rPr>
          <w:rFonts w:ascii="Times New Roman" w:hAnsi="Times New Roman" w:cs="Times New Roman"/>
          <w:b/>
          <w:i/>
          <w:sz w:val="24"/>
          <w:szCs w:val="24"/>
        </w:rPr>
        <w:t xml:space="preserve"> </w:t>
      </w:r>
      <w:r>
        <w:rPr>
          <w:rFonts w:ascii="Times New Roman" w:hAnsi="Times New Roman" w:cs="Times New Roman"/>
          <w:sz w:val="24"/>
          <w:szCs w:val="24"/>
        </w:rPr>
        <w:t>opatrenia na predchádzanie vzniku chorôb z povolania, otráv na pracovisku a iných poškodení zdravia pri  práci.</w:t>
      </w:r>
    </w:p>
    <w:p w:rsidR="003B7850" w:rsidRDefault="003B7850" w:rsidP="003B7850">
      <w:pPr>
        <w:spacing w:after="0"/>
        <w:jc w:val="both"/>
        <w:rPr>
          <w:rFonts w:ascii="Times New Roman" w:hAnsi="Times New Roman" w:cs="Times New Roman"/>
          <w:sz w:val="24"/>
          <w:szCs w:val="24"/>
        </w:rPr>
      </w:pPr>
      <w:r>
        <w:rPr>
          <w:rFonts w:ascii="Times New Roman" w:hAnsi="Times New Roman" w:cs="Times New Roman"/>
          <w:sz w:val="24"/>
          <w:szCs w:val="24"/>
        </w:rPr>
        <w:t xml:space="preserve">Medzi najčastejšie príčiny pracovných úrazov patria: </w:t>
      </w:r>
    </w:p>
    <w:p w:rsidR="003B7850" w:rsidRDefault="003B7850" w:rsidP="003B7850">
      <w:pPr>
        <w:numPr>
          <w:ilvl w:val="0"/>
          <w:numId w:val="1"/>
        </w:numPr>
        <w:spacing w:after="0"/>
        <w:jc w:val="both"/>
        <w:rPr>
          <w:rFonts w:ascii="Times New Roman" w:hAnsi="Times New Roman" w:cs="Times New Roman"/>
          <w:b/>
          <w:sz w:val="24"/>
          <w:szCs w:val="24"/>
        </w:rPr>
      </w:pPr>
      <w:r>
        <w:rPr>
          <w:rFonts w:ascii="Times New Roman" w:hAnsi="Times New Roman" w:cs="Times New Roman"/>
          <w:color w:val="000000"/>
          <w:sz w:val="24"/>
          <w:szCs w:val="24"/>
        </w:rPr>
        <w:t>nesprávna organizácia práce,</w:t>
      </w:r>
    </w:p>
    <w:p w:rsidR="003B7850" w:rsidRDefault="003B7850" w:rsidP="003B7850">
      <w:pPr>
        <w:numPr>
          <w:ilvl w:val="0"/>
          <w:numId w:val="1"/>
        </w:numPr>
        <w:spacing w:after="0"/>
        <w:jc w:val="both"/>
        <w:rPr>
          <w:rFonts w:ascii="Times New Roman" w:hAnsi="Times New Roman" w:cs="Times New Roman"/>
          <w:b/>
          <w:sz w:val="24"/>
          <w:szCs w:val="24"/>
        </w:rPr>
      </w:pPr>
      <w:r>
        <w:rPr>
          <w:rFonts w:ascii="Times New Roman" w:hAnsi="Times New Roman" w:cs="Times New Roman"/>
          <w:color w:val="000000"/>
          <w:sz w:val="24"/>
          <w:szCs w:val="24"/>
        </w:rPr>
        <w:t>nedostatok osobných predpokladov na riadny pracovný výkon,</w:t>
      </w:r>
    </w:p>
    <w:p w:rsidR="003B7850" w:rsidRDefault="003B7850" w:rsidP="003B7850">
      <w:pPr>
        <w:numPr>
          <w:ilvl w:val="0"/>
          <w:numId w:val="1"/>
        </w:numPr>
        <w:spacing w:after="0"/>
        <w:jc w:val="both"/>
        <w:rPr>
          <w:rFonts w:ascii="Times New Roman" w:hAnsi="Times New Roman" w:cs="Times New Roman"/>
          <w:b/>
          <w:sz w:val="24"/>
          <w:szCs w:val="24"/>
        </w:rPr>
      </w:pPr>
      <w:r>
        <w:rPr>
          <w:rFonts w:ascii="Times New Roman" w:hAnsi="Times New Roman" w:cs="Times New Roman"/>
          <w:color w:val="000000"/>
          <w:sz w:val="24"/>
          <w:szCs w:val="24"/>
        </w:rPr>
        <w:t xml:space="preserve">ohrozenie inými osobami (odvedenie </w:t>
      </w:r>
      <w:r>
        <w:rPr>
          <w:rFonts w:ascii="Times New Roman" w:hAnsi="Times New Roman" w:cs="Times New Roman"/>
          <w:color w:val="000000"/>
          <w:spacing w:val="-20"/>
          <w:sz w:val="24"/>
          <w:szCs w:val="24"/>
        </w:rPr>
        <w:t>pozornosti</w:t>
      </w:r>
      <w:r>
        <w:rPr>
          <w:rFonts w:ascii="Times New Roman" w:hAnsi="Times New Roman" w:cs="Times New Roman"/>
          <w:color w:val="000000"/>
          <w:sz w:val="24"/>
          <w:szCs w:val="24"/>
        </w:rPr>
        <w:t>, žarty, hádky a iné nebezpečné konanie),</w:t>
      </w:r>
    </w:p>
    <w:p w:rsidR="003B7850" w:rsidRDefault="003B7850" w:rsidP="003B7850">
      <w:pPr>
        <w:numPr>
          <w:ilvl w:val="0"/>
          <w:numId w:val="1"/>
        </w:numPr>
        <w:spacing w:after="0"/>
        <w:jc w:val="both"/>
        <w:rPr>
          <w:rFonts w:ascii="Times New Roman" w:hAnsi="Times New Roman" w:cs="Times New Roman"/>
          <w:b/>
          <w:sz w:val="24"/>
          <w:szCs w:val="24"/>
        </w:rPr>
      </w:pPr>
      <w:r>
        <w:rPr>
          <w:rFonts w:ascii="Times New Roman" w:hAnsi="Times New Roman" w:cs="Times New Roman"/>
          <w:color w:val="000000"/>
          <w:sz w:val="24"/>
          <w:szCs w:val="24"/>
        </w:rPr>
        <w:t>chýbajúce alebo nedostatočné ochranné zariadenie a zabezpečenie,</w:t>
      </w:r>
    </w:p>
    <w:p w:rsidR="003B7850" w:rsidRDefault="003B7850" w:rsidP="003B7850">
      <w:pPr>
        <w:numPr>
          <w:ilvl w:val="0"/>
          <w:numId w:val="1"/>
        </w:numPr>
        <w:spacing w:after="0"/>
        <w:jc w:val="both"/>
        <w:rPr>
          <w:rFonts w:ascii="Times New Roman" w:hAnsi="Times New Roman" w:cs="Times New Roman"/>
          <w:b/>
          <w:sz w:val="24"/>
          <w:szCs w:val="24"/>
        </w:rPr>
      </w:pPr>
      <w:r>
        <w:rPr>
          <w:rFonts w:ascii="Times New Roman" w:hAnsi="Times New Roman" w:cs="Times New Roman"/>
          <w:color w:val="000000"/>
          <w:sz w:val="24"/>
          <w:szCs w:val="24"/>
        </w:rPr>
        <w:t>ohrozenie zvieratami a prírodnými živlami,</w:t>
      </w:r>
    </w:p>
    <w:p w:rsidR="003B7850" w:rsidRDefault="003B7850" w:rsidP="003B7850">
      <w:pPr>
        <w:numPr>
          <w:ilvl w:val="0"/>
          <w:numId w:val="1"/>
        </w:numPr>
        <w:spacing w:after="0"/>
        <w:jc w:val="both"/>
        <w:rPr>
          <w:rFonts w:ascii="Times New Roman" w:hAnsi="Times New Roman" w:cs="Times New Roman"/>
          <w:b/>
          <w:sz w:val="24"/>
          <w:szCs w:val="24"/>
        </w:rPr>
      </w:pPr>
      <w:r>
        <w:rPr>
          <w:rFonts w:ascii="Times New Roman" w:hAnsi="Times New Roman" w:cs="Times New Roman"/>
          <w:color w:val="000000"/>
          <w:sz w:val="24"/>
          <w:szCs w:val="24"/>
        </w:rPr>
        <w:t xml:space="preserve">neoboznámenie sa </w:t>
      </w:r>
      <w:r>
        <w:rPr>
          <w:rFonts w:ascii="Times New Roman" w:hAnsi="Times New Roman" w:cs="Times New Roman"/>
          <w:color w:val="000000"/>
          <w:sz w:val="24"/>
          <w:szCs w:val="24"/>
        </w:rPr>
        <w:t xml:space="preserve"> s podmienkami bezpečnej práce a nedostatok potrebnej kvalifikácie,</w:t>
      </w:r>
    </w:p>
    <w:p w:rsidR="003B7850" w:rsidRDefault="003B7850" w:rsidP="003B7850">
      <w:pPr>
        <w:numPr>
          <w:ilvl w:val="0"/>
          <w:numId w:val="1"/>
        </w:numPr>
        <w:spacing w:after="0"/>
        <w:jc w:val="both"/>
        <w:rPr>
          <w:rFonts w:ascii="Times New Roman" w:hAnsi="Times New Roman" w:cs="Times New Roman"/>
          <w:b/>
          <w:sz w:val="24"/>
          <w:szCs w:val="24"/>
        </w:rPr>
      </w:pPr>
      <w:r>
        <w:rPr>
          <w:rFonts w:ascii="Times New Roman" w:hAnsi="Times New Roman" w:cs="Times New Roman"/>
          <w:color w:val="000000"/>
          <w:sz w:val="24"/>
          <w:szCs w:val="24"/>
        </w:rPr>
        <w:t>odstránenie alebo nepoužívanie predpísaných bezpečnostných zariadení a ochranných opatrení,</w:t>
      </w:r>
    </w:p>
    <w:p w:rsidR="003B7850" w:rsidRDefault="003B7850" w:rsidP="003B7850">
      <w:pPr>
        <w:numPr>
          <w:ilvl w:val="0"/>
          <w:numId w:val="1"/>
        </w:numPr>
        <w:spacing w:after="0"/>
        <w:jc w:val="both"/>
        <w:rPr>
          <w:rFonts w:ascii="Times New Roman" w:hAnsi="Times New Roman" w:cs="Times New Roman"/>
          <w:b/>
          <w:sz w:val="24"/>
          <w:szCs w:val="24"/>
        </w:rPr>
      </w:pPr>
      <w:r>
        <w:rPr>
          <w:rFonts w:ascii="Times New Roman" w:hAnsi="Times New Roman" w:cs="Times New Roman"/>
          <w:color w:val="000000"/>
          <w:sz w:val="24"/>
          <w:szCs w:val="24"/>
        </w:rPr>
        <w:t>nepoužívanie (nesprávne používanie) predpísaných a pridelených ochranných pomôcok (prístrojov),</w:t>
      </w:r>
    </w:p>
    <w:p w:rsidR="003B7850" w:rsidRDefault="003B7850" w:rsidP="003B7850">
      <w:pPr>
        <w:numPr>
          <w:ilvl w:val="0"/>
          <w:numId w:val="1"/>
        </w:numPr>
        <w:spacing w:after="0"/>
        <w:jc w:val="both"/>
        <w:rPr>
          <w:rFonts w:ascii="Times New Roman" w:hAnsi="Times New Roman" w:cs="Times New Roman"/>
          <w:b/>
          <w:sz w:val="24"/>
          <w:szCs w:val="24"/>
        </w:rPr>
      </w:pPr>
      <w:r>
        <w:rPr>
          <w:rFonts w:ascii="Times New Roman" w:hAnsi="Times New Roman" w:cs="Times New Roman"/>
          <w:color w:val="000000"/>
          <w:sz w:val="24"/>
          <w:szCs w:val="24"/>
        </w:rPr>
        <w:lastRenderedPageBreak/>
        <w:t>nedostatky v osvetlení, viditeľnosti, nepriaznivé vplyvy hluku, otrasov a škodlivého ovzdušia,</w:t>
      </w:r>
    </w:p>
    <w:p w:rsidR="003B7850" w:rsidRPr="003B7850" w:rsidRDefault="003B7850" w:rsidP="003B7850">
      <w:pPr>
        <w:numPr>
          <w:ilvl w:val="0"/>
          <w:numId w:val="1"/>
        </w:numPr>
        <w:spacing w:after="0"/>
        <w:jc w:val="both"/>
        <w:rPr>
          <w:rFonts w:ascii="Times New Roman" w:hAnsi="Times New Roman" w:cs="Times New Roman"/>
          <w:b/>
          <w:sz w:val="24"/>
          <w:szCs w:val="24"/>
        </w:rPr>
      </w:pPr>
      <w:r>
        <w:rPr>
          <w:rFonts w:ascii="Times New Roman" w:hAnsi="Times New Roman" w:cs="Times New Roman"/>
          <w:color w:val="000000"/>
          <w:sz w:val="24"/>
          <w:szCs w:val="24"/>
        </w:rPr>
        <w:t>nezistené príčiny.</w:t>
      </w: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Default="003B7850" w:rsidP="003B7850">
      <w:pPr>
        <w:spacing w:after="0"/>
        <w:jc w:val="both"/>
        <w:rPr>
          <w:rFonts w:ascii="Times New Roman" w:hAnsi="Times New Roman" w:cs="Times New Roman"/>
          <w:color w:val="000000"/>
          <w:sz w:val="24"/>
          <w:szCs w:val="24"/>
        </w:rPr>
      </w:pPr>
    </w:p>
    <w:p w:rsidR="003B7850" w:rsidRPr="003C4199" w:rsidRDefault="003B7850" w:rsidP="003B7850">
      <w:pPr>
        <w:rPr>
          <w:rFonts w:ascii="Times New Roman" w:hAnsi="Times New Roman" w:cs="Times New Roman"/>
          <w:b/>
          <w:sz w:val="24"/>
          <w:szCs w:val="24"/>
        </w:rPr>
      </w:pPr>
      <w:r w:rsidRPr="003C4199">
        <w:rPr>
          <w:rFonts w:ascii="Times New Roman" w:hAnsi="Times New Roman" w:cs="Times New Roman"/>
          <w:b/>
          <w:sz w:val="24"/>
          <w:szCs w:val="24"/>
        </w:rPr>
        <w:lastRenderedPageBreak/>
        <w:t>Obchodná prevádzka – príprava ,skladovanie a predaj tovaru</w:t>
      </w:r>
    </w:p>
    <w:p w:rsidR="003B7850" w:rsidRPr="003C4199" w:rsidRDefault="003B7850" w:rsidP="003B7850">
      <w:pPr>
        <w:rPr>
          <w:rFonts w:ascii="Times New Roman" w:hAnsi="Times New Roman" w:cs="Times New Roman"/>
          <w:b/>
          <w:sz w:val="24"/>
          <w:szCs w:val="24"/>
        </w:rPr>
      </w:pPr>
      <w:r>
        <w:rPr>
          <w:rFonts w:ascii="Times New Roman" w:hAnsi="Times New Roman" w:cs="Times New Roman"/>
          <w:b/>
          <w:sz w:val="24"/>
          <w:szCs w:val="24"/>
        </w:rPr>
        <w:t>november</w:t>
      </w:r>
      <w:r w:rsidRPr="003C4199">
        <w:rPr>
          <w:rFonts w:ascii="Times New Roman" w:hAnsi="Times New Roman" w:cs="Times New Roman"/>
          <w:b/>
          <w:sz w:val="24"/>
          <w:szCs w:val="24"/>
        </w:rPr>
        <w:t xml:space="preserve"> 2020</w:t>
      </w:r>
    </w:p>
    <w:p w:rsidR="003B7850" w:rsidRPr="003C4199" w:rsidRDefault="003B7850" w:rsidP="003B7850">
      <w:pPr>
        <w:rPr>
          <w:rFonts w:ascii="Times New Roman" w:hAnsi="Times New Roman" w:cs="Times New Roman"/>
          <w:b/>
          <w:sz w:val="24"/>
          <w:szCs w:val="24"/>
        </w:rPr>
      </w:pPr>
      <w:r w:rsidRPr="003C4199">
        <w:rPr>
          <w:rFonts w:ascii="Times New Roman" w:hAnsi="Times New Roman" w:cs="Times New Roman"/>
          <w:b/>
          <w:sz w:val="24"/>
          <w:szCs w:val="24"/>
        </w:rPr>
        <w:t>Obchodná prevádzka</w:t>
      </w:r>
      <w:r>
        <w:rPr>
          <w:rFonts w:ascii="Times New Roman" w:hAnsi="Times New Roman" w:cs="Times New Roman"/>
          <w:b/>
          <w:sz w:val="24"/>
          <w:szCs w:val="24"/>
        </w:rPr>
        <w:t xml:space="preserve"> II. ročník</w:t>
      </w:r>
    </w:p>
    <w:p w:rsidR="003B7850" w:rsidRDefault="003B7850" w:rsidP="003B7850">
      <w:pPr>
        <w:rPr>
          <w:rFonts w:ascii="Times New Roman" w:hAnsi="Times New Roman" w:cs="Times New Roman"/>
          <w:b/>
          <w:sz w:val="24"/>
          <w:szCs w:val="24"/>
        </w:rPr>
      </w:pPr>
      <w:r w:rsidRPr="00D9190E">
        <w:rPr>
          <w:rFonts w:ascii="Times New Roman" w:hAnsi="Times New Roman" w:cs="Times New Roman"/>
          <w:b/>
          <w:sz w:val="24"/>
          <w:szCs w:val="24"/>
        </w:rPr>
        <w:t xml:space="preserve">Téma : </w:t>
      </w:r>
      <w:r w:rsidR="00DC3BE8">
        <w:rPr>
          <w:rFonts w:ascii="Times New Roman" w:hAnsi="Times New Roman" w:cs="Times New Roman"/>
          <w:b/>
          <w:sz w:val="24"/>
          <w:szCs w:val="24"/>
        </w:rPr>
        <w:t>Ďalší obalový materiál fólie, vrecká.</w:t>
      </w:r>
    </w:p>
    <w:p w:rsidR="00DC3BE8" w:rsidRDefault="00DC3BE8" w:rsidP="003B7850">
      <w:pPr>
        <w:rPr>
          <w:rFonts w:ascii="Times New Roman" w:hAnsi="Times New Roman" w:cs="Times New Roman"/>
          <w:b/>
          <w:sz w:val="24"/>
          <w:szCs w:val="24"/>
        </w:rPr>
      </w:pPr>
    </w:p>
    <w:p w:rsidR="00DC3BE8" w:rsidRDefault="00DC3BE8" w:rsidP="00DC3BE8">
      <w:pPr>
        <w:jc w:val="center"/>
        <w:rPr>
          <w:rFonts w:ascii="Times New Roman" w:hAnsi="Times New Roman" w:cs="Times New Roman"/>
          <w:b/>
          <w:sz w:val="24"/>
          <w:szCs w:val="24"/>
        </w:rPr>
      </w:pPr>
      <w:r>
        <w:rPr>
          <w:rFonts w:ascii="Times New Roman" w:hAnsi="Times New Roman" w:cs="Times New Roman"/>
          <w:b/>
          <w:sz w:val="24"/>
          <w:szCs w:val="24"/>
        </w:rPr>
        <w:t xml:space="preserve">Ďalší </w:t>
      </w:r>
      <w:r>
        <w:rPr>
          <w:rFonts w:ascii="Times New Roman" w:hAnsi="Times New Roman" w:cs="Times New Roman"/>
          <w:b/>
          <w:sz w:val="24"/>
          <w:szCs w:val="24"/>
        </w:rPr>
        <w:t>obalový materiál fólie, vrecká</w:t>
      </w:r>
      <w:r>
        <w:rPr>
          <w:rFonts w:ascii="Times New Roman" w:hAnsi="Times New Roman" w:cs="Times New Roman"/>
          <w:b/>
          <w:sz w:val="24"/>
          <w:szCs w:val="24"/>
        </w:rPr>
        <w:t>.</w:t>
      </w:r>
    </w:p>
    <w:p w:rsidR="00DC3BE8" w:rsidRPr="003F2926" w:rsidRDefault="00DC3BE8" w:rsidP="003B7850">
      <w:pPr>
        <w:rPr>
          <w:rFonts w:ascii="Times New Roman" w:hAnsi="Times New Roman" w:cs="Times New Roman"/>
          <w:b/>
          <w:sz w:val="24"/>
          <w:szCs w:val="24"/>
        </w:rPr>
      </w:pPr>
    </w:p>
    <w:p w:rsidR="00DC3BE8" w:rsidRPr="00457ECA" w:rsidRDefault="00DC3BE8" w:rsidP="00DC3BE8">
      <w:pPr>
        <w:spacing w:after="0" w:line="240" w:lineRule="auto"/>
        <w:jc w:val="both"/>
        <w:rPr>
          <w:rFonts w:ascii="Times New Roman" w:eastAsia="Times New Roman" w:hAnsi="Times New Roman" w:cs="Times New Roman"/>
          <w:b/>
          <w:sz w:val="20"/>
          <w:szCs w:val="20"/>
          <w:lang w:eastAsia="sk-SK"/>
        </w:rPr>
      </w:pPr>
      <w:r w:rsidRPr="00CA64C0">
        <w:rPr>
          <w:rFonts w:ascii="Times New Roman" w:eastAsia="Times New Roman" w:hAnsi="Times New Roman" w:cs="Times New Roman"/>
          <w:b/>
          <w:sz w:val="24"/>
          <w:szCs w:val="20"/>
          <w:lang w:eastAsia="sk-SK"/>
        </w:rPr>
        <w:t>Materiálom pre výrobu týchto obalov bol pôvodne papier. V súčasnosti sa zväčša používajú plasty (najmä PE).</w:t>
      </w:r>
      <w:r w:rsidRPr="00CB119A">
        <w:rPr>
          <w:rFonts w:ascii="Times New Roman" w:eastAsia="Times New Roman" w:hAnsi="Times New Roman" w:cs="Times New Roman"/>
          <w:sz w:val="24"/>
          <w:szCs w:val="20"/>
          <w:lang w:eastAsia="sk-SK"/>
        </w:rPr>
        <w:t xml:space="preserve"> Vyrábať sa</w:t>
      </w:r>
      <w:r>
        <w:rPr>
          <w:rFonts w:ascii="Times New Roman" w:eastAsia="Times New Roman" w:hAnsi="Times New Roman" w:cs="Times New Roman"/>
          <w:sz w:val="24"/>
          <w:szCs w:val="20"/>
          <w:lang w:eastAsia="sk-SK"/>
        </w:rPr>
        <w:t xml:space="preserve"> </w:t>
      </w:r>
      <w:r w:rsidRPr="00CB119A">
        <w:rPr>
          <w:rFonts w:ascii="Times New Roman" w:eastAsia="Times New Roman" w:hAnsi="Times New Roman" w:cs="Times New Roman"/>
          <w:sz w:val="24"/>
          <w:szCs w:val="20"/>
          <w:lang w:eastAsia="sk-SK"/>
        </w:rPr>
        <w:t>zvyknú aj z PVC, PP.</w:t>
      </w:r>
      <w:r>
        <w:rPr>
          <w:rFonts w:ascii="Times New Roman" w:eastAsia="Times New Roman" w:hAnsi="Times New Roman" w:cs="Times New Roman"/>
          <w:sz w:val="24"/>
          <w:szCs w:val="20"/>
          <w:lang w:eastAsia="sk-SK"/>
        </w:rPr>
        <w:t xml:space="preserve"> </w:t>
      </w:r>
      <w:r w:rsidRPr="00CA64C0">
        <w:rPr>
          <w:rFonts w:ascii="Times New Roman" w:eastAsia="Times New Roman" w:hAnsi="Times New Roman" w:cs="Times New Roman"/>
          <w:b/>
          <w:sz w:val="24"/>
          <w:szCs w:val="20"/>
          <w:lang w:eastAsia="sk-SK"/>
        </w:rPr>
        <w:t xml:space="preserve">Vrecká z PE (resp. jeho formy mikroténu) je navyše možné vyrábať oveľa tenšie - to zvýhodňuje polyetylén, je možné ich umyť a tak v konečnom dôsledku použiť aj viackrát. </w:t>
      </w:r>
      <w:r w:rsidRPr="00CA64C0">
        <w:rPr>
          <w:rFonts w:ascii="Times New Roman" w:eastAsia="Times New Roman" w:hAnsi="Times New Roman" w:cs="Times New Roman"/>
          <w:sz w:val="24"/>
          <w:szCs w:val="20"/>
          <w:lang w:eastAsia="sk-SK"/>
        </w:rPr>
        <w:t xml:space="preserve">Nevýhodou plastového vrecka je aj výrobcami udávaná </w:t>
      </w:r>
      <w:proofErr w:type="spellStart"/>
      <w:r w:rsidRPr="00CA64C0">
        <w:rPr>
          <w:rFonts w:ascii="Times New Roman" w:eastAsia="Times New Roman" w:hAnsi="Times New Roman" w:cs="Times New Roman"/>
          <w:sz w:val="24"/>
          <w:szCs w:val="20"/>
          <w:lang w:eastAsia="sk-SK"/>
        </w:rPr>
        <w:t>jednor</w:t>
      </w:r>
      <w:r>
        <w:rPr>
          <w:rFonts w:ascii="Times New Roman" w:eastAsia="Times New Roman" w:hAnsi="Times New Roman" w:cs="Times New Roman"/>
          <w:sz w:val="24"/>
          <w:szCs w:val="20"/>
          <w:lang w:eastAsia="sk-SK"/>
        </w:rPr>
        <w:t>a</w:t>
      </w:r>
      <w:r w:rsidRPr="00CA64C0">
        <w:rPr>
          <w:rFonts w:ascii="Times New Roman" w:eastAsia="Times New Roman" w:hAnsi="Times New Roman" w:cs="Times New Roman"/>
          <w:sz w:val="24"/>
          <w:szCs w:val="20"/>
          <w:lang w:eastAsia="sk-SK"/>
        </w:rPr>
        <w:t>zovosť</w:t>
      </w:r>
      <w:proofErr w:type="spellEnd"/>
      <w:r w:rsidRPr="00CA64C0">
        <w:rPr>
          <w:rFonts w:ascii="Times New Roman" w:eastAsia="Times New Roman" w:hAnsi="Times New Roman" w:cs="Times New Roman"/>
          <w:sz w:val="24"/>
          <w:szCs w:val="20"/>
          <w:lang w:eastAsia="sk-SK"/>
        </w:rPr>
        <w:t xml:space="preserve"> obalu</w:t>
      </w:r>
      <w:r w:rsidRPr="00CA64C0">
        <w:rPr>
          <w:rFonts w:ascii="Times New Roman" w:eastAsia="Times New Roman" w:hAnsi="Times New Roman" w:cs="Times New Roman"/>
          <w:b/>
          <w:sz w:val="24"/>
          <w:szCs w:val="20"/>
          <w:lang w:eastAsia="sk-SK"/>
        </w:rPr>
        <w:t xml:space="preserve"> </w:t>
      </w:r>
      <w:r>
        <w:rPr>
          <w:rFonts w:ascii="Times New Roman" w:eastAsia="Times New Roman" w:hAnsi="Times New Roman" w:cs="Times New Roman"/>
          <w:sz w:val="24"/>
          <w:szCs w:val="20"/>
          <w:lang w:eastAsia="sk-SK"/>
        </w:rPr>
        <w:t xml:space="preserve">(v prípade, že je veľmi tenký). </w:t>
      </w:r>
      <w:r w:rsidRPr="00CB119A">
        <w:rPr>
          <w:rFonts w:ascii="Times New Roman" w:eastAsia="Times New Roman" w:hAnsi="Times New Roman" w:cs="Times New Roman"/>
          <w:sz w:val="24"/>
          <w:szCs w:val="20"/>
          <w:lang w:eastAsia="sk-SK"/>
        </w:rPr>
        <w:t>Plastové vrecúška sa tak môžu zdať v niektorých prípadoch</w:t>
      </w:r>
      <w:r>
        <w:rPr>
          <w:rFonts w:ascii="Times New Roman" w:eastAsia="Times New Roman" w:hAnsi="Times New Roman" w:cs="Times New Roman"/>
          <w:sz w:val="24"/>
          <w:szCs w:val="20"/>
          <w:lang w:eastAsia="sk-SK"/>
        </w:rPr>
        <w:t xml:space="preserve"> </w:t>
      </w:r>
      <w:r w:rsidRPr="00CB119A">
        <w:rPr>
          <w:rFonts w:ascii="Times New Roman" w:eastAsia="Times New Roman" w:hAnsi="Times New Roman" w:cs="Times New Roman"/>
          <w:sz w:val="24"/>
          <w:szCs w:val="20"/>
          <w:lang w:eastAsia="sk-SK"/>
        </w:rPr>
        <w:t>vhodným obalom. Problémom je však ich súčasné nadmerné</w:t>
      </w:r>
      <w:r>
        <w:rPr>
          <w:rFonts w:ascii="Times New Roman" w:eastAsia="Times New Roman" w:hAnsi="Times New Roman" w:cs="Times New Roman"/>
          <w:sz w:val="24"/>
          <w:szCs w:val="20"/>
          <w:lang w:eastAsia="sk-SK"/>
        </w:rPr>
        <w:t xml:space="preserve"> </w:t>
      </w:r>
      <w:r w:rsidRPr="00CB119A">
        <w:rPr>
          <w:rFonts w:ascii="Times New Roman" w:eastAsia="Times New Roman" w:hAnsi="Times New Roman" w:cs="Times New Roman"/>
          <w:sz w:val="24"/>
          <w:szCs w:val="20"/>
          <w:lang w:eastAsia="sk-SK"/>
        </w:rPr>
        <w:t>a často zbytočné používanie – balia sa do nich dokonca už aj</w:t>
      </w:r>
      <w:r>
        <w:rPr>
          <w:rFonts w:ascii="Times New Roman" w:eastAsia="Times New Roman" w:hAnsi="Times New Roman" w:cs="Times New Roman"/>
          <w:sz w:val="24"/>
          <w:szCs w:val="20"/>
          <w:lang w:eastAsia="sk-SK"/>
        </w:rPr>
        <w:t xml:space="preserve"> </w:t>
      </w:r>
      <w:r w:rsidRPr="00CB119A">
        <w:rPr>
          <w:rFonts w:ascii="Times New Roman" w:eastAsia="Times New Roman" w:hAnsi="Times New Roman" w:cs="Times New Roman"/>
          <w:sz w:val="24"/>
          <w:szCs w:val="20"/>
          <w:lang w:eastAsia="sk-SK"/>
        </w:rPr>
        <w:t>zabalené výrobky a výrobky, ktoré nepotrebujú žiaden obal (sú</w:t>
      </w:r>
      <w:r>
        <w:rPr>
          <w:rFonts w:ascii="Times New Roman" w:eastAsia="Times New Roman" w:hAnsi="Times New Roman" w:cs="Times New Roman"/>
          <w:sz w:val="24"/>
          <w:szCs w:val="20"/>
          <w:lang w:eastAsia="sk-SK"/>
        </w:rPr>
        <w:t xml:space="preserve"> </w:t>
      </w:r>
      <w:r w:rsidRPr="00CB119A">
        <w:rPr>
          <w:rFonts w:ascii="Times New Roman" w:eastAsia="Times New Roman" w:hAnsi="Times New Roman" w:cs="Times New Roman"/>
          <w:sz w:val="24"/>
          <w:szCs w:val="20"/>
          <w:lang w:eastAsia="sk-SK"/>
        </w:rPr>
        <w:t>rozdávané aj v papiernictvách, drogériách...)</w:t>
      </w:r>
      <w:r w:rsidRPr="00CB119A">
        <w:rPr>
          <w:sz w:val="28"/>
        </w:rPr>
        <w:t xml:space="preserve"> </w:t>
      </w:r>
      <w:r w:rsidRPr="00CB119A">
        <w:rPr>
          <w:rFonts w:ascii="Times New Roman" w:eastAsia="Times New Roman" w:hAnsi="Times New Roman" w:cs="Times New Roman"/>
          <w:sz w:val="24"/>
          <w:szCs w:val="20"/>
          <w:lang w:eastAsia="sk-SK"/>
        </w:rPr>
        <w:t>Plastové vrecúška sa tak môžu zdať v niektorých prípadoch</w:t>
      </w:r>
      <w:r>
        <w:rPr>
          <w:rFonts w:ascii="Times New Roman" w:eastAsia="Times New Roman" w:hAnsi="Times New Roman" w:cs="Times New Roman"/>
          <w:sz w:val="24"/>
          <w:szCs w:val="20"/>
          <w:lang w:eastAsia="sk-SK"/>
        </w:rPr>
        <w:t xml:space="preserve"> </w:t>
      </w:r>
      <w:r w:rsidRPr="00CB119A">
        <w:rPr>
          <w:rFonts w:ascii="Times New Roman" w:eastAsia="Times New Roman" w:hAnsi="Times New Roman" w:cs="Times New Roman"/>
          <w:sz w:val="24"/>
          <w:szCs w:val="20"/>
          <w:lang w:eastAsia="sk-SK"/>
        </w:rPr>
        <w:t xml:space="preserve">vhodným obalom. </w:t>
      </w:r>
    </w:p>
    <w:p w:rsidR="00DC3BE8" w:rsidRPr="00D004F1" w:rsidRDefault="00DC3BE8" w:rsidP="00DC3BE8">
      <w:pPr>
        <w:rPr>
          <w:b/>
        </w:rPr>
      </w:pPr>
      <w:r>
        <w:rPr>
          <w:noProof/>
          <w:lang w:eastAsia="sk-SK"/>
        </w:rPr>
        <w:drawing>
          <wp:inline distT="0" distB="0" distL="0" distR="0" wp14:anchorId="1C3EBD4B" wp14:editId="2DF097B3">
            <wp:extent cx="2457450" cy="1376172"/>
            <wp:effectExtent l="0" t="0" r="0" b="0"/>
            <wp:docPr id="18" name="Obrázok 18" descr="Od roku 2019 budú bezplatné len tenké plastové vrecká - Domáce - Správy -  Pravd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d roku 2019 budú bezplatné len tenké plastové vrecká - Domáce - Správy -  Pravda.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336" cy="1378348"/>
                    </a:xfrm>
                    <a:prstGeom prst="rect">
                      <a:avLst/>
                    </a:prstGeom>
                    <a:noFill/>
                    <a:ln>
                      <a:noFill/>
                    </a:ln>
                  </pic:spPr>
                </pic:pic>
              </a:graphicData>
            </a:graphic>
          </wp:inline>
        </w:drawing>
      </w:r>
      <w:r>
        <w:rPr>
          <w:noProof/>
          <w:lang w:eastAsia="sk-SK"/>
        </w:rPr>
        <w:drawing>
          <wp:inline distT="0" distB="0" distL="0" distR="0" wp14:anchorId="01F88360" wp14:editId="35D4A915">
            <wp:extent cx="3038988" cy="1379106"/>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8427" t="20497" r="4141" b="54330"/>
                    <a:stretch/>
                  </pic:blipFill>
                  <pic:spPr bwMode="auto">
                    <a:xfrm>
                      <a:off x="0" y="0"/>
                      <a:ext cx="3051935" cy="1384982"/>
                    </a:xfrm>
                    <a:prstGeom prst="rect">
                      <a:avLst/>
                    </a:prstGeom>
                    <a:ln>
                      <a:noFill/>
                    </a:ln>
                    <a:extLst>
                      <a:ext uri="{53640926-AAD7-44D8-BBD7-CCE9431645EC}">
                        <a14:shadowObscured xmlns:a14="http://schemas.microsoft.com/office/drawing/2010/main"/>
                      </a:ext>
                    </a:extLst>
                  </pic:spPr>
                </pic:pic>
              </a:graphicData>
            </a:graphic>
          </wp:inline>
        </w:drawing>
      </w:r>
    </w:p>
    <w:p w:rsidR="00DC3BE8" w:rsidRDefault="00DC3BE8" w:rsidP="00DC3BE8">
      <w:pPr>
        <w:spacing w:line="240" w:lineRule="auto"/>
        <w:rPr>
          <w:rFonts w:ascii="Times New Roman" w:hAnsi="Times New Roman" w:cs="Times New Roman"/>
          <w:sz w:val="24"/>
          <w:szCs w:val="24"/>
        </w:rPr>
      </w:pPr>
      <w:r>
        <w:rPr>
          <w:noProof/>
          <w:lang w:eastAsia="sk-SK"/>
        </w:rPr>
        <w:drawing>
          <wp:inline distT="0" distB="0" distL="0" distR="0" wp14:anchorId="3A674EBE" wp14:editId="28449DC6">
            <wp:extent cx="1838325" cy="1428750"/>
            <wp:effectExtent l="0" t="0" r="9525" b="0"/>
            <wp:docPr id="20" name="Obrázok 20" descr="Ručná strečová fólia - 20 mikrometrov, 300 m - UNI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čná strečová fólia - 20 mikrometrov, 300 m - UNIPACK"/>
                    <pic:cNvPicPr>
                      <a:picLocks noChangeAspect="1" noChangeArrowheads="1"/>
                    </pic:cNvPicPr>
                  </pic:nvPicPr>
                  <pic:blipFill rotWithShape="1">
                    <a:blip r:embed="rId8">
                      <a:extLst>
                        <a:ext uri="{28A0092B-C50C-407E-A947-70E740481C1C}">
                          <a14:useLocalDpi xmlns:a14="http://schemas.microsoft.com/office/drawing/2010/main" val="0"/>
                        </a:ext>
                      </a:extLst>
                    </a:blip>
                    <a:srcRect l="13901" t="12372" r="11583" b="10309"/>
                    <a:stretch/>
                  </pic:blipFill>
                  <pic:spPr bwMode="auto">
                    <a:xfrm>
                      <a:off x="0" y="0"/>
                      <a:ext cx="1838325" cy="14287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k-SK"/>
        </w:rPr>
        <w:drawing>
          <wp:inline distT="0" distB="0" distL="0" distR="0" wp14:anchorId="6B658B18" wp14:editId="31961394">
            <wp:extent cx="1790700" cy="1609363"/>
            <wp:effectExtent l="0" t="0" r="0" b="0"/>
            <wp:docPr id="9" name="Obrázok 9" descr="Orezávač fólie - ručný | PrePotravinárov.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závač fólie - ručný | PrePotravinárov.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609363"/>
                    </a:xfrm>
                    <a:prstGeom prst="rect">
                      <a:avLst/>
                    </a:prstGeom>
                    <a:noFill/>
                    <a:ln>
                      <a:noFill/>
                    </a:ln>
                  </pic:spPr>
                </pic:pic>
              </a:graphicData>
            </a:graphic>
          </wp:inline>
        </w:drawing>
      </w:r>
    </w:p>
    <w:p w:rsidR="00DC3BE8" w:rsidRDefault="00DC3BE8" w:rsidP="00DC3BE8">
      <w:pPr>
        <w:spacing w:line="240" w:lineRule="auto"/>
        <w:rPr>
          <w:rFonts w:ascii="Times New Roman" w:hAnsi="Times New Roman" w:cs="Times New Roman"/>
          <w:sz w:val="24"/>
          <w:szCs w:val="24"/>
        </w:rPr>
      </w:pPr>
    </w:p>
    <w:p w:rsidR="00DC3BE8" w:rsidRDefault="00DC3BE8" w:rsidP="00DC3BE8">
      <w:pPr>
        <w:spacing w:line="240" w:lineRule="auto"/>
        <w:rPr>
          <w:rFonts w:ascii="Times New Roman" w:hAnsi="Times New Roman" w:cs="Times New Roman"/>
          <w:sz w:val="24"/>
          <w:szCs w:val="24"/>
        </w:rPr>
      </w:pPr>
    </w:p>
    <w:p w:rsidR="00DC3BE8" w:rsidRDefault="00DC3BE8" w:rsidP="00DC3BE8">
      <w:pPr>
        <w:spacing w:line="240" w:lineRule="auto"/>
        <w:rPr>
          <w:rFonts w:ascii="Times New Roman" w:hAnsi="Times New Roman" w:cs="Times New Roman"/>
          <w:sz w:val="24"/>
          <w:szCs w:val="24"/>
        </w:rPr>
      </w:pPr>
    </w:p>
    <w:p w:rsidR="00DC3BE8" w:rsidRDefault="00DC3BE8" w:rsidP="00DC3BE8">
      <w:pPr>
        <w:spacing w:line="240" w:lineRule="auto"/>
        <w:rPr>
          <w:rFonts w:ascii="Times New Roman" w:hAnsi="Times New Roman" w:cs="Times New Roman"/>
          <w:sz w:val="24"/>
          <w:szCs w:val="24"/>
        </w:rPr>
      </w:pPr>
    </w:p>
    <w:p w:rsidR="00DC3BE8" w:rsidRDefault="00DC3BE8" w:rsidP="00DC3BE8">
      <w:pPr>
        <w:spacing w:line="240" w:lineRule="auto"/>
        <w:rPr>
          <w:rFonts w:ascii="Times New Roman" w:hAnsi="Times New Roman" w:cs="Times New Roman"/>
          <w:sz w:val="24"/>
          <w:szCs w:val="24"/>
        </w:rPr>
      </w:pPr>
    </w:p>
    <w:p w:rsidR="00DC3BE8" w:rsidRDefault="00DC3BE8" w:rsidP="00DC3BE8">
      <w:pPr>
        <w:spacing w:line="240" w:lineRule="auto"/>
        <w:rPr>
          <w:rFonts w:ascii="Times New Roman" w:hAnsi="Times New Roman" w:cs="Times New Roman"/>
          <w:sz w:val="24"/>
          <w:szCs w:val="24"/>
        </w:rPr>
      </w:pPr>
    </w:p>
    <w:p w:rsidR="00DC3BE8" w:rsidRPr="003C4199" w:rsidRDefault="00DC3BE8" w:rsidP="00DC3BE8">
      <w:pPr>
        <w:rPr>
          <w:rFonts w:ascii="Times New Roman" w:hAnsi="Times New Roman" w:cs="Times New Roman"/>
          <w:b/>
          <w:sz w:val="24"/>
          <w:szCs w:val="24"/>
        </w:rPr>
      </w:pPr>
      <w:r w:rsidRPr="003C4199">
        <w:rPr>
          <w:rFonts w:ascii="Times New Roman" w:hAnsi="Times New Roman" w:cs="Times New Roman"/>
          <w:b/>
          <w:sz w:val="24"/>
          <w:szCs w:val="24"/>
        </w:rPr>
        <w:lastRenderedPageBreak/>
        <w:t>Obchodná prevádzka – príprava ,skladovanie a predaj tovaru</w:t>
      </w:r>
    </w:p>
    <w:p w:rsidR="00DC3BE8" w:rsidRPr="003C4199" w:rsidRDefault="00DC3BE8" w:rsidP="00DC3BE8">
      <w:pPr>
        <w:rPr>
          <w:rFonts w:ascii="Times New Roman" w:hAnsi="Times New Roman" w:cs="Times New Roman"/>
          <w:b/>
          <w:sz w:val="24"/>
          <w:szCs w:val="24"/>
        </w:rPr>
      </w:pPr>
      <w:r>
        <w:rPr>
          <w:rFonts w:ascii="Times New Roman" w:hAnsi="Times New Roman" w:cs="Times New Roman"/>
          <w:b/>
          <w:sz w:val="24"/>
          <w:szCs w:val="24"/>
        </w:rPr>
        <w:t>november</w:t>
      </w:r>
      <w:r w:rsidRPr="003C4199">
        <w:rPr>
          <w:rFonts w:ascii="Times New Roman" w:hAnsi="Times New Roman" w:cs="Times New Roman"/>
          <w:b/>
          <w:sz w:val="24"/>
          <w:szCs w:val="24"/>
        </w:rPr>
        <w:t xml:space="preserve"> 2020</w:t>
      </w:r>
    </w:p>
    <w:p w:rsidR="00DC3BE8" w:rsidRPr="003C4199" w:rsidRDefault="00DC3BE8" w:rsidP="00DC3BE8">
      <w:pPr>
        <w:rPr>
          <w:rFonts w:ascii="Times New Roman" w:hAnsi="Times New Roman" w:cs="Times New Roman"/>
          <w:b/>
          <w:sz w:val="24"/>
          <w:szCs w:val="24"/>
        </w:rPr>
      </w:pPr>
      <w:r>
        <w:rPr>
          <w:rFonts w:ascii="Times New Roman" w:hAnsi="Times New Roman" w:cs="Times New Roman"/>
          <w:b/>
          <w:sz w:val="24"/>
          <w:szCs w:val="24"/>
        </w:rPr>
        <w:t>Obchodné počty I. ročník</w:t>
      </w:r>
    </w:p>
    <w:p w:rsidR="00DC3BE8" w:rsidRDefault="00DC3BE8" w:rsidP="00DC3BE8">
      <w:pPr>
        <w:rPr>
          <w:rFonts w:ascii="Times New Roman" w:hAnsi="Times New Roman" w:cs="Times New Roman"/>
          <w:b/>
          <w:sz w:val="24"/>
          <w:szCs w:val="24"/>
        </w:rPr>
      </w:pPr>
      <w:r w:rsidRPr="00D9190E">
        <w:rPr>
          <w:rFonts w:ascii="Times New Roman" w:hAnsi="Times New Roman" w:cs="Times New Roman"/>
          <w:b/>
          <w:sz w:val="24"/>
          <w:szCs w:val="24"/>
        </w:rPr>
        <w:t xml:space="preserve">Téma : </w:t>
      </w:r>
      <w:r>
        <w:rPr>
          <w:rFonts w:ascii="Times New Roman" w:hAnsi="Times New Roman" w:cs="Times New Roman"/>
          <w:b/>
          <w:sz w:val="24"/>
          <w:szCs w:val="24"/>
        </w:rPr>
        <w:t>Delenie</w:t>
      </w:r>
      <w:r>
        <w:rPr>
          <w:rFonts w:ascii="Times New Roman" w:hAnsi="Times New Roman" w:cs="Times New Roman"/>
          <w:b/>
          <w:sz w:val="24"/>
          <w:szCs w:val="24"/>
        </w:rPr>
        <w:t xml:space="preserve"> desatinných čísel.</w:t>
      </w:r>
    </w:p>
    <w:p w:rsidR="00DC3BE8" w:rsidRPr="00DC3BE8" w:rsidRDefault="00DC3BE8" w:rsidP="00DC3BE8">
      <w:pPr>
        <w:numPr>
          <w:ilvl w:val="0"/>
          <w:numId w:val="4"/>
        </w:num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Delenie desatinných čísel prirodzeným číslom – bezo zvyšku</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Desatinné číslo delíme prirodzeným číslom</w:t>
      </w:r>
      <w:r w:rsidRPr="00DC3BE8">
        <w:rPr>
          <w:rFonts w:ascii="Times New Roman" w:eastAsia="Times New Roman" w:hAnsi="Times New Roman" w:cs="Times New Roman"/>
          <w:color w:val="212529"/>
          <w:sz w:val="24"/>
          <w:szCs w:val="24"/>
          <w:lang w:eastAsia="sk-SK"/>
        </w:rPr>
        <w:t> tak, že po vydelení celej časti desatinného čísla napíšeme do podielu desatinnú čiarku</w:t>
      </w:r>
      <w:r w:rsidRPr="00DC3BE8">
        <w:rPr>
          <w:rFonts w:ascii="Times New Roman" w:eastAsia="Times New Roman" w:hAnsi="Times New Roman" w:cs="Times New Roman"/>
          <w:b/>
          <w:bCs/>
          <w:color w:val="5341AF"/>
          <w:sz w:val="24"/>
          <w:szCs w:val="24"/>
          <w:lang w:eastAsia="sk-SK"/>
        </w:rPr>
        <w:t> </w:t>
      </w:r>
      <w:r w:rsidRPr="00DC3BE8">
        <w:rPr>
          <w:rFonts w:ascii="Times New Roman" w:eastAsia="Times New Roman" w:hAnsi="Times New Roman" w:cs="Times New Roman"/>
          <w:color w:val="212529"/>
          <w:sz w:val="24"/>
          <w:szCs w:val="24"/>
          <w:lang w:eastAsia="sk-SK"/>
        </w:rPr>
        <w:t>a ďalej delíme desatinnú časť ako prirodzené číslo.</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15,6 : 3 =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15 , 6  : 3 = 5 , 2                </w:t>
      </w:r>
      <w:proofErr w:type="spellStart"/>
      <w:r w:rsidRPr="00DC3BE8">
        <w:rPr>
          <w:rFonts w:ascii="Times New Roman" w:eastAsia="Times New Roman" w:hAnsi="Times New Roman" w:cs="Times New Roman"/>
          <w:b/>
          <w:bCs/>
          <w:color w:val="5341AF"/>
          <w:sz w:val="24"/>
          <w:szCs w:val="24"/>
          <w:lang w:eastAsia="sk-SK"/>
        </w:rPr>
        <w:t>sk</w:t>
      </w:r>
      <w:proofErr w:type="spellEnd"/>
      <w:r w:rsidRPr="00DC3BE8">
        <w:rPr>
          <w:rFonts w:ascii="Times New Roman" w:eastAsia="Times New Roman" w:hAnsi="Times New Roman" w:cs="Times New Roman"/>
          <w:b/>
          <w:bCs/>
          <w:color w:val="5341AF"/>
          <w:sz w:val="24"/>
          <w:szCs w:val="24"/>
          <w:lang w:eastAsia="sk-SK"/>
        </w:rPr>
        <w:t>: 5,2</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                                           </w:t>
      </w:r>
      <w:r w:rsidRPr="00DC3BE8">
        <w:rPr>
          <w:rFonts w:ascii="Times New Roman" w:eastAsia="Times New Roman" w:hAnsi="Times New Roman" w:cs="Times New Roman"/>
          <w:b/>
          <w:bCs/>
          <w:color w:val="5341AF"/>
          <w:sz w:val="24"/>
          <w:szCs w:val="24"/>
          <w:u w:val="single"/>
          <w:lang w:eastAsia="sk-SK"/>
        </w:rPr>
        <w:t> . 3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   0 6                                    15,6</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      0</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15,6 : 3 = 5,2</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numPr>
          <w:ilvl w:val="0"/>
          <w:numId w:val="5"/>
        </w:num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Delenie desatinných čísel desatinným číslom – bezo zvyšku</w:t>
      </w:r>
      <w:r w:rsidRPr="00DC3BE8">
        <w:rPr>
          <w:rFonts w:ascii="Times New Roman" w:eastAsia="Times New Roman" w:hAnsi="Times New Roman" w:cs="Times New Roman"/>
          <w:color w:val="212529"/>
          <w:sz w:val="24"/>
          <w:szCs w:val="24"/>
          <w:lang w:eastAsia="sk-SK"/>
        </w:rPr>
        <w:br/>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Desatinné číslo delíme desatinným číslom</w:t>
      </w:r>
      <w:r w:rsidRPr="00DC3BE8">
        <w:rPr>
          <w:rFonts w:ascii="Times New Roman" w:eastAsia="Times New Roman" w:hAnsi="Times New Roman" w:cs="Times New Roman"/>
          <w:color w:val="212529"/>
          <w:sz w:val="24"/>
          <w:szCs w:val="24"/>
          <w:lang w:eastAsia="sk-SK"/>
        </w:rPr>
        <w:t> tak, že v prvom kroku upravíme delenca na prirodzené číslo, vynásobením delenca i deliteľa 10, alebo 100, alebo 1000 alebo iným násobkom 10, podľa počtu desatinných miest. Následne čísla delíme novovzniknutým prirodzeným číslom.</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6,72 : 2,1 =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6,72 : 2,1 = / . 10</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67 , 2  : 21 = 3 , 2                           </w:t>
      </w:r>
      <w:proofErr w:type="spellStart"/>
      <w:r w:rsidRPr="00DC3BE8">
        <w:rPr>
          <w:rFonts w:ascii="Times New Roman" w:eastAsia="Times New Roman" w:hAnsi="Times New Roman" w:cs="Times New Roman"/>
          <w:b/>
          <w:bCs/>
          <w:color w:val="5341AF"/>
          <w:sz w:val="24"/>
          <w:szCs w:val="24"/>
          <w:lang w:eastAsia="sk-SK"/>
        </w:rPr>
        <w:t>sk</w:t>
      </w:r>
      <w:proofErr w:type="spellEnd"/>
      <w:r w:rsidRPr="00DC3BE8">
        <w:rPr>
          <w:rFonts w:ascii="Times New Roman" w:eastAsia="Times New Roman" w:hAnsi="Times New Roman" w:cs="Times New Roman"/>
          <w:b/>
          <w:bCs/>
          <w:color w:val="5341AF"/>
          <w:sz w:val="24"/>
          <w:szCs w:val="24"/>
          <w:lang w:eastAsia="sk-SK"/>
        </w:rPr>
        <w:t>: 3,2</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04   2                                             </w:t>
      </w:r>
      <w:r w:rsidRPr="00DC3BE8">
        <w:rPr>
          <w:rFonts w:ascii="Times New Roman" w:eastAsia="Times New Roman" w:hAnsi="Times New Roman" w:cs="Times New Roman"/>
          <w:b/>
          <w:bCs/>
          <w:color w:val="5341AF"/>
          <w:sz w:val="24"/>
          <w:szCs w:val="24"/>
          <w:u w:val="single"/>
          <w:lang w:eastAsia="sk-SK"/>
        </w:rPr>
        <w:t>  . 2,1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       0                                                 3 2</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                                                      </w:t>
      </w:r>
      <w:r w:rsidRPr="00DC3BE8">
        <w:rPr>
          <w:rFonts w:ascii="Times New Roman" w:eastAsia="Times New Roman" w:hAnsi="Times New Roman" w:cs="Times New Roman"/>
          <w:b/>
          <w:bCs/>
          <w:color w:val="5341AF"/>
          <w:sz w:val="24"/>
          <w:szCs w:val="24"/>
          <w:u w:val="single"/>
          <w:lang w:eastAsia="sk-SK"/>
        </w:rPr>
        <w:t>  64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 xml:space="preserve">                                                      6,72</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6,72 : 2,1 = 3,2</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roofErr w:type="spellStart"/>
      <w:r w:rsidRPr="00DC3BE8">
        <w:rPr>
          <w:rFonts w:ascii="Times New Roman" w:eastAsia="Times New Roman" w:hAnsi="Times New Roman" w:cs="Times New Roman"/>
          <w:b/>
          <w:bCs/>
          <w:color w:val="5341AF"/>
          <w:sz w:val="24"/>
          <w:szCs w:val="24"/>
          <w:lang w:eastAsia="sk-SK"/>
        </w:rPr>
        <w:t>Pozn</w:t>
      </w:r>
      <w:proofErr w:type="spellEnd"/>
      <w:r w:rsidRPr="00DC3BE8">
        <w:rPr>
          <w:rFonts w:ascii="Times New Roman" w:eastAsia="Times New Roman" w:hAnsi="Times New Roman" w:cs="Times New Roman"/>
          <w:b/>
          <w:bCs/>
          <w:color w:val="5341AF"/>
          <w:sz w:val="24"/>
          <w:szCs w:val="24"/>
          <w:lang w:eastAsia="sk-SK"/>
        </w:rPr>
        <w:t>:</w:t>
      </w:r>
      <w:r w:rsidRPr="00DC3BE8">
        <w:rPr>
          <w:rFonts w:ascii="Times New Roman" w:eastAsia="Times New Roman" w:hAnsi="Times New Roman" w:cs="Times New Roman"/>
          <w:color w:val="212529"/>
          <w:sz w:val="24"/>
          <w:szCs w:val="24"/>
          <w:lang w:eastAsia="sk-SK"/>
        </w:rPr>
        <w:t> Skúšku správnosti spravíme s pôvodným deliteľom.</w:t>
      </w:r>
    </w:p>
    <w:p w:rsid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roofErr w:type="spellStart"/>
      <w:r w:rsidRPr="00DC3BE8">
        <w:rPr>
          <w:rFonts w:ascii="Times New Roman" w:eastAsia="Times New Roman" w:hAnsi="Times New Roman" w:cs="Times New Roman"/>
          <w:b/>
          <w:bCs/>
          <w:color w:val="5341AF"/>
          <w:sz w:val="24"/>
          <w:szCs w:val="24"/>
          <w:lang w:eastAsia="sk-SK"/>
        </w:rPr>
        <w:t>Pozn</w:t>
      </w:r>
      <w:proofErr w:type="spellEnd"/>
      <w:r w:rsidRPr="00DC3BE8">
        <w:rPr>
          <w:rFonts w:ascii="Times New Roman" w:eastAsia="Times New Roman" w:hAnsi="Times New Roman" w:cs="Times New Roman"/>
          <w:b/>
          <w:bCs/>
          <w:color w:val="5341AF"/>
          <w:sz w:val="24"/>
          <w:szCs w:val="24"/>
          <w:lang w:eastAsia="sk-SK"/>
        </w:rPr>
        <w:t>: </w:t>
      </w:r>
      <w:r w:rsidRPr="00DC3BE8">
        <w:rPr>
          <w:rFonts w:ascii="Times New Roman" w:eastAsia="Times New Roman" w:hAnsi="Times New Roman" w:cs="Times New Roman"/>
          <w:color w:val="212529"/>
          <w:sz w:val="24"/>
          <w:szCs w:val="24"/>
          <w:lang w:eastAsia="sk-SK"/>
        </w:rPr>
        <w:t>Delenie bezo zvyšku znamená, že pri delení je posledným číslom 0.</w:t>
      </w:r>
      <w:r w:rsidRPr="00DC3BE8">
        <w:rPr>
          <w:rFonts w:ascii="Times New Roman" w:eastAsia="Times New Roman" w:hAnsi="Times New Roman" w:cs="Times New Roman"/>
          <w:color w:val="212529"/>
          <w:sz w:val="24"/>
          <w:szCs w:val="24"/>
          <w:lang w:eastAsia="sk-SK"/>
        </w:rPr>
        <w:br/>
      </w:r>
    </w:p>
    <w:p w:rsidR="00833A2C" w:rsidRPr="00DC3BE8" w:rsidRDefault="00833A2C"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roofErr w:type="spellStart"/>
      <w:r w:rsidRPr="00DC3BE8">
        <w:rPr>
          <w:rFonts w:ascii="Times New Roman" w:eastAsia="Times New Roman" w:hAnsi="Times New Roman" w:cs="Times New Roman"/>
          <w:b/>
          <w:bCs/>
          <w:color w:val="5341AF"/>
          <w:sz w:val="24"/>
          <w:szCs w:val="24"/>
          <w:lang w:eastAsia="sk-SK"/>
        </w:rPr>
        <w:lastRenderedPageBreak/>
        <w:t>Pr</w:t>
      </w:r>
      <w:proofErr w:type="spellEnd"/>
      <w:r w:rsidRPr="00DC3BE8">
        <w:rPr>
          <w:rFonts w:ascii="Times New Roman" w:eastAsia="Times New Roman" w:hAnsi="Times New Roman" w:cs="Times New Roman"/>
          <w:b/>
          <w:bCs/>
          <w:color w:val="5341AF"/>
          <w:sz w:val="24"/>
          <w:szCs w:val="24"/>
          <w:lang w:eastAsia="sk-SK"/>
        </w:rPr>
        <w:t>. 1. Vydeľ dané čísla a urob skúšku správnosti:</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a) 25,2 : 6 = ?                                            b) 33,3 : 9 = ?</w:t>
      </w:r>
      <w:r w:rsidRPr="00DC3BE8">
        <w:rPr>
          <w:rFonts w:ascii="Times New Roman" w:eastAsia="Times New Roman" w:hAnsi="Times New Roman" w:cs="Times New Roman"/>
          <w:color w:val="212529"/>
          <w:sz w:val="24"/>
          <w:szCs w:val="24"/>
          <w:lang w:eastAsia="sk-SK"/>
        </w:rPr>
        <w:br/>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25,2 : 6 = 4,2                 4,2                        33,3 : 9 = 3,7                       3,7</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  1 2                             </w:t>
      </w:r>
      <w:r w:rsidRPr="00DC3BE8">
        <w:rPr>
          <w:rFonts w:ascii="Times New Roman" w:eastAsia="Times New Roman" w:hAnsi="Times New Roman" w:cs="Times New Roman"/>
          <w:color w:val="212529"/>
          <w:sz w:val="24"/>
          <w:szCs w:val="24"/>
          <w:u w:val="single"/>
          <w:lang w:eastAsia="sk-SK"/>
        </w:rPr>
        <w:t>. 6  </w:t>
      </w:r>
      <w:r w:rsidRPr="00DC3BE8">
        <w:rPr>
          <w:rFonts w:ascii="Times New Roman" w:eastAsia="Times New Roman" w:hAnsi="Times New Roman" w:cs="Times New Roman"/>
          <w:color w:val="212529"/>
          <w:sz w:val="24"/>
          <w:szCs w:val="24"/>
          <w:lang w:eastAsia="sk-SK"/>
        </w:rPr>
        <w:t>                          6 3                                    </w:t>
      </w:r>
      <w:r w:rsidRPr="00DC3BE8">
        <w:rPr>
          <w:rFonts w:ascii="Times New Roman" w:eastAsia="Times New Roman" w:hAnsi="Times New Roman" w:cs="Times New Roman"/>
          <w:color w:val="212529"/>
          <w:sz w:val="24"/>
          <w:szCs w:val="24"/>
          <w:u w:val="single"/>
          <w:lang w:eastAsia="sk-SK"/>
        </w:rPr>
        <w:t>. 9</w:t>
      </w:r>
      <w:r w:rsidRPr="00DC3BE8">
        <w:rPr>
          <w:rFonts w:ascii="Times New Roman" w:eastAsia="Times New Roman" w:hAnsi="Times New Roman" w:cs="Times New Roman"/>
          <w:color w:val="212529"/>
          <w:sz w:val="24"/>
          <w:szCs w:val="24"/>
          <w:lang w:eastAsia="sk-SK"/>
        </w:rPr>
        <w:t>___</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     0                              25,2                           0                                    33,3</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25,2 : 6 = 4,2                                               33,3 : 9 = 3,7</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c) 6,36 : 1,2 = ?                                           d) 84,75 : 7,5 =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6,36 : 1,2 = / . 10                                           84,75 : 7,5 = / . 10</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63,6 : 12 = 5,3               5,3                           847,5 : 75 = 11,3                  11,3</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  36                             </w:t>
      </w:r>
      <w:r w:rsidRPr="00DC3BE8">
        <w:rPr>
          <w:rFonts w:ascii="Times New Roman" w:eastAsia="Times New Roman" w:hAnsi="Times New Roman" w:cs="Times New Roman"/>
          <w:color w:val="212529"/>
          <w:sz w:val="24"/>
          <w:szCs w:val="24"/>
          <w:u w:val="single"/>
          <w:lang w:eastAsia="sk-SK"/>
        </w:rPr>
        <w:t>. 1,2</w:t>
      </w:r>
      <w:r w:rsidRPr="00DC3BE8">
        <w:rPr>
          <w:rFonts w:ascii="Times New Roman" w:eastAsia="Times New Roman" w:hAnsi="Times New Roman" w:cs="Times New Roman"/>
          <w:color w:val="212529"/>
          <w:sz w:val="24"/>
          <w:szCs w:val="24"/>
          <w:lang w:eastAsia="sk-SK"/>
        </w:rPr>
        <w:t>                              97                                    </w:t>
      </w:r>
      <w:r w:rsidRPr="00DC3BE8">
        <w:rPr>
          <w:rFonts w:ascii="Times New Roman" w:eastAsia="Times New Roman" w:hAnsi="Times New Roman" w:cs="Times New Roman"/>
          <w:color w:val="212529"/>
          <w:sz w:val="24"/>
          <w:szCs w:val="24"/>
          <w:u w:val="single"/>
          <w:lang w:eastAsia="sk-SK"/>
        </w:rPr>
        <w:t>. 7,5</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    0                             10,6                              22 5                                   565</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                                   </w:t>
      </w:r>
      <w:r w:rsidRPr="00DC3BE8">
        <w:rPr>
          <w:rFonts w:ascii="Times New Roman" w:eastAsia="Times New Roman" w:hAnsi="Times New Roman" w:cs="Times New Roman"/>
          <w:color w:val="212529"/>
          <w:sz w:val="24"/>
          <w:szCs w:val="24"/>
          <w:u w:val="single"/>
          <w:lang w:eastAsia="sk-SK"/>
        </w:rPr>
        <w:t>53 </w:t>
      </w:r>
      <w:r w:rsidRPr="00DC3BE8">
        <w:rPr>
          <w:rFonts w:ascii="Times New Roman" w:eastAsia="Times New Roman" w:hAnsi="Times New Roman" w:cs="Times New Roman"/>
          <w:color w:val="212529"/>
          <w:sz w:val="24"/>
          <w:szCs w:val="24"/>
          <w:lang w:eastAsia="sk-SK"/>
        </w:rPr>
        <w:t>                                    0                                   </w:t>
      </w:r>
      <w:r w:rsidRPr="00DC3BE8">
        <w:rPr>
          <w:rFonts w:ascii="Times New Roman" w:eastAsia="Times New Roman" w:hAnsi="Times New Roman" w:cs="Times New Roman"/>
          <w:color w:val="212529"/>
          <w:sz w:val="24"/>
          <w:szCs w:val="24"/>
          <w:u w:val="single"/>
          <w:lang w:eastAsia="sk-SK"/>
        </w:rPr>
        <w:t>791</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                                  6,36                                                                         84,75</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6,36 : 1,2 = 5,3                                             84,75 : 7,5 = 11,3</w:t>
      </w:r>
      <w:r w:rsidRPr="00DC3BE8">
        <w:rPr>
          <w:rFonts w:ascii="Times New Roman" w:eastAsia="Times New Roman" w:hAnsi="Times New Roman" w:cs="Times New Roman"/>
          <w:color w:val="212529"/>
          <w:sz w:val="24"/>
          <w:szCs w:val="24"/>
          <w:lang w:eastAsia="sk-SK"/>
        </w:rPr>
        <w:t>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proofErr w:type="spellStart"/>
      <w:r w:rsidRPr="00DC3BE8">
        <w:rPr>
          <w:rFonts w:ascii="Times New Roman" w:eastAsia="Times New Roman" w:hAnsi="Times New Roman" w:cs="Times New Roman"/>
          <w:b/>
          <w:bCs/>
          <w:color w:val="5341AF"/>
          <w:sz w:val="24"/>
          <w:szCs w:val="24"/>
          <w:lang w:eastAsia="sk-SK"/>
        </w:rPr>
        <w:t>Pr</w:t>
      </w:r>
      <w:proofErr w:type="spellEnd"/>
      <w:r w:rsidRPr="00DC3BE8">
        <w:rPr>
          <w:rFonts w:ascii="Times New Roman" w:eastAsia="Times New Roman" w:hAnsi="Times New Roman" w:cs="Times New Roman"/>
          <w:b/>
          <w:bCs/>
          <w:color w:val="5341AF"/>
          <w:sz w:val="24"/>
          <w:szCs w:val="24"/>
          <w:lang w:eastAsia="sk-SK"/>
        </w:rPr>
        <w:t>. 3. Dve deti vypijú za deň 3,5 litra tekutín. Koľko vypije jedno dieťa?</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2 deti ...............3,5 l </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u w:val="single"/>
          <w:lang w:eastAsia="sk-SK"/>
        </w:rPr>
        <w:t>1 dieťa ...............x l</w:t>
      </w:r>
      <w:r w:rsidRPr="00DC3BE8">
        <w:rPr>
          <w:rFonts w:ascii="Times New Roman" w:eastAsia="Times New Roman" w:hAnsi="Times New Roman" w:cs="Times New Roman"/>
          <w:color w:val="212529"/>
          <w:sz w:val="24"/>
          <w:szCs w:val="24"/>
          <w:lang w:eastAsia="sk-SK"/>
        </w:rPr>
        <w:t>                  3,5 : 2 = 1,75                                  1,75</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                                                  1 5                                                 </w:t>
      </w:r>
      <w:r w:rsidRPr="00DC3BE8">
        <w:rPr>
          <w:rFonts w:ascii="Times New Roman" w:eastAsia="Times New Roman" w:hAnsi="Times New Roman" w:cs="Times New Roman"/>
          <w:color w:val="212529"/>
          <w:sz w:val="24"/>
          <w:szCs w:val="24"/>
          <w:u w:val="single"/>
          <w:lang w:eastAsia="sk-SK"/>
        </w:rPr>
        <w:t>. 2</w:t>
      </w:r>
      <w:r w:rsidRPr="00DC3BE8">
        <w:rPr>
          <w:rFonts w:ascii="Times New Roman" w:eastAsia="Times New Roman" w:hAnsi="Times New Roman" w:cs="Times New Roman"/>
          <w:color w:val="212529"/>
          <w:sz w:val="24"/>
          <w:szCs w:val="24"/>
          <w:lang w:eastAsia="sk-SK"/>
        </w:rPr>
        <w:t>___</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x = 3,5 : 2                                    10                                               3,50</w:t>
      </w:r>
    </w:p>
    <w:p w:rsidR="00DC3BE8" w:rsidRPr="00DC3BE8" w:rsidRDefault="00DC3BE8" w:rsidP="00DC3BE8">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b/>
          <w:bCs/>
          <w:color w:val="5341AF"/>
          <w:sz w:val="24"/>
          <w:szCs w:val="24"/>
          <w:lang w:eastAsia="sk-SK"/>
        </w:rPr>
        <w:t>x = 1,75 l                                      </w:t>
      </w:r>
      <w:r w:rsidRPr="00DC3BE8">
        <w:rPr>
          <w:rFonts w:ascii="Times New Roman" w:eastAsia="Times New Roman" w:hAnsi="Times New Roman" w:cs="Times New Roman"/>
          <w:color w:val="212529"/>
          <w:sz w:val="24"/>
          <w:szCs w:val="24"/>
          <w:lang w:eastAsia="sk-SK"/>
        </w:rPr>
        <w:t> 0</w:t>
      </w:r>
    </w:p>
    <w:p w:rsidR="00DC3BE8" w:rsidRPr="00DC3BE8" w:rsidRDefault="00DC3BE8"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DC3BE8">
        <w:rPr>
          <w:rFonts w:ascii="Times New Roman" w:eastAsia="Times New Roman" w:hAnsi="Times New Roman" w:cs="Times New Roman"/>
          <w:color w:val="212529"/>
          <w:sz w:val="24"/>
          <w:szCs w:val="24"/>
          <w:lang w:eastAsia="sk-SK"/>
        </w:rPr>
        <w:t>Jedno dieťa vypije 1,75 l tekutín.</w:t>
      </w:r>
      <w:r w:rsidRPr="00DC3BE8">
        <w:rPr>
          <w:rFonts w:ascii="Times New Roman" w:eastAsia="Times New Roman" w:hAnsi="Times New Roman" w:cs="Times New Roman"/>
          <w:color w:val="212529"/>
          <w:sz w:val="24"/>
          <w:szCs w:val="24"/>
          <w:lang w:eastAsia="sk-SK"/>
        </w:rPr>
        <w:br/>
      </w:r>
    </w:p>
    <w:p w:rsidR="00DC3BE8" w:rsidRPr="00DC3BE8" w:rsidRDefault="00DC3BE8" w:rsidP="00DC3BE8">
      <w:pPr>
        <w:shd w:val="clear" w:color="auto" w:fill="FFFFFF"/>
        <w:spacing w:after="100" w:afterAutospacing="1" w:line="240" w:lineRule="auto"/>
        <w:outlineLvl w:val="4"/>
        <w:rPr>
          <w:rFonts w:ascii="Times New Roman" w:eastAsia="Times New Roman" w:hAnsi="Times New Roman" w:cs="Times New Roman"/>
          <w:color w:val="5341AF"/>
          <w:sz w:val="24"/>
          <w:szCs w:val="24"/>
          <w:lang w:eastAsia="sk-SK"/>
        </w:rPr>
      </w:pPr>
      <w:r w:rsidRPr="00DC3BE8">
        <w:rPr>
          <w:rFonts w:ascii="Times New Roman" w:eastAsia="Times New Roman" w:hAnsi="Times New Roman" w:cs="Times New Roman"/>
          <w:color w:val="5341AF"/>
          <w:sz w:val="24"/>
          <w:szCs w:val="24"/>
          <w:lang w:eastAsia="sk-SK"/>
        </w:rPr>
        <w:t>Zopakujte si:</w:t>
      </w:r>
    </w:p>
    <w:p w:rsidR="00833A2C" w:rsidRPr="00833A2C" w:rsidRDefault="00DC3BE8" w:rsidP="00833A2C">
      <w:pPr>
        <w:pStyle w:val="Odsekzoznamu"/>
        <w:numPr>
          <w:ilvl w:val="0"/>
          <w:numId w:val="6"/>
        </w:numPr>
        <w:rPr>
          <w:rFonts w:ascii="Times New Roman" w:hAnsi="Times New Roman"/>
          <w:color w:val="212529"/>
          <w:sz w:val="24"/>
          <w:szCs w:val="24"/>
          <w:shd w:val="clear" w:color="auto" w:fill="FFFFFF"/>
        </w:rPr>
      </w:pPr>
      <w:r w:rsidRPr="00833A2C">
        <w:rPr>
          <w:rFonts w:ascii="Times New Roman" w:hAnsi="Times New Roman"/>
          <w:color w:val="212529"/>
          <w:sz w:val="24"/>
          <w:szCs w:val="24"/>
          <w:shd w:val="clear" w:color="auto" w:fill="FFFFFF"/>
        </w:rPr>
        <w:t>Vydeľ desatinné číslo prirodzeným číslom a urob skúšku správnosti:</w:t>
      </w:r>
      <w:r w:rsidRPr="00833A2C">
        <w:rPr>
          <w:rFonts w:ascii="Times New Roman" w:hAnsi="Times New Roman"/>
          <w:color w:val="212529"/>
          <w:sz w:val="24"/>
          <w:szCs w:val="24"/>
        </w:rPr>
        <w:br/>
      </w:r>
      <w:r w:rsidRPr="00833A2C">
        <w:rPr>
          <w:rFonts w:ascii="Times New Roman" w:hAnsi="Times New Roman"/>
          <w:color w:val="212529"/>
          <w:sz w:val="24"/>
          <w:szCs w:val="24"/>
          <w:shd w:val="clear" w:color="auto" w:fill="FFFFFF"/>
        </w:rPr>
        <w:t>a) 17,5 : 5 =</w:t>
      </w:r>
      <w:r w:rsidRPr="00833A2C">
        <w:rPr>
          <w:rFonts w:ascii="Times New Roman" w:hAnsi="Times New Roman"/>
          <w:color w:val="212529"/>
          <w:sz w:val="24"/>
          <w:szCs w:val="24"/>
        </w:rPr>
        <w:br/>
      </w:r>
      <w:r w:rsidRPr="00833A2C">
        <w:rPr>
          <w:rFonts w:ascii="Times New Roman" w:hAnsi="Times New Roman"/>
          <w:color w:val="212529"/>
          <w:sz w:val="24"/>
          <w:szCs w:val="24"/>
          <w:shd w:val="clear" w:color="auto" w:fill="FFFFFF"/>
        </w:rPr>
        <w:t>b) 37,6 : 8 =</w:t>
      </w:r>
      <w:r w:rsidRPr="00833A2C">
        <w:rPr>
          <w:rFonts w:ascii="Times New Roman" w:hAnsi="Times New Roman"/>
          <w:color w:val="212529"/>
          <w:sz w:val="24"/>
          <w:szCs w:val="24"/>
        </w:rPr>
        <w:br/>
      </w:r>
      <w:r w:rsidRPr="00833A2C">
        <w:rPr>
          <w:rFonts w:ascii="Times New Roman" w:hAnsi="Times New Roman"/>
          <w:color w:val="212529"/>
          <w:sz w:val="24"/>
          <w:szCs w:val="24"/>
          <w:shd w:val="clear" w:color="auto" w:fill="FFFFFF"/>
        </w:rPr>
        <w:t>c) 135,3 : 11 =</w:t>
      </w:r>
      <w:r w:rsidRPr="00833A2C">
        <w:rPr>
          <w:rFonts w:ascii="Times New Roman" w:hAnsi="Times New Roman"/>
          <w:color w:val="212529"/>
          <w:sz w:val="24"/>
          <w:szCs w:val="24"/>
        </w:rPr>
        <w:br/>
      </w:r>
      <w:r w:rsidRPr="00833A2C">
        <w:rPr>
          <w:rFonts w:ascii="Times New Roman" w:hAnsi="Times New Roman"/>
          <w:color w:val="212529"/>
          <w:sz w:val="24"/>
          <w:szCs w:val="24"/>
          <w:shd w:val="clear" w:color="auto" w:fill="FFFFFF"/>
        </w:rPr>
        <w:t>d) 287,5 : 2,3 =</w:t>
      </w:r>
    </w:p>
    <w:p w:rsidR="00DC3BE8" w:rsidRPr="00833A2C" w:rsidRDefault="00DC3BE8" w:rsidP="00833A2C">
      <w:pPr>
        <w:pStyle w:val="Odsekzoznamu"/>
        <w:numPr>
          <w:ilvl w:val="0"/>
          <w:numId w:val="6"/>
        </w:numPr>
        <w:rPr>
          <w:rFonts w:ascii="Times New Roman" w:hAnsi="Times New Roman"/>
          <w:b/>
          <w:sz w:val="24"/>
          <w:szCs w:val="24"/>
        </w:rPr>
      </w:pPr>
      <w:r w:rsidRPr="00833A2C">
        <w:rPr>
          <w:rFonts w:ascii="Times New Roman" w:hAnsi="Times New Roman"/>
          <w:color w:val="212529"/>
          <w:sz w:val="24"/>
          <w:szCs w:val="24"/>
        </w:rPr>
        <w:br/>
      </w:r>
      <w:r w:rsidRPr="00833A2C">
        <w:rPr>
          <w:rFonts w:ascii="Times New Roman" w:hAnsi="Times New Roman"/>
          <w:color w:val="212529"/>
          <w:sz w:val="24"/>
          <w:szCs w:val="24"/>
          <w:shd w:val="clear" w:color="auto" w:fill="FFFFFF"/>
        </w:rPr>
        <w:t>2. Vydeľ desatinné číslo desatinným číslom a urob skúšku správnosti:</w:t>
      </w:r>
      <w:r w:rsidRPr="00833A2C">
        <w:rPr>
          <w:rFonts w:ascii="Times New Roman" w:hAnsi="Times New Roman"/>
          <w:color w:val="212529"/>
          <w:sz w:val="24"/>
          <w:szCs w:val="24"/>
        </w:rPr>
        <w:br/>
      </w:r>
      <w:r w:rsidRPr="00833A2C">
        <w:rPr>
          <w:rFonts w:ascii="Times New Roman" w:hAnsi="Times New Roman"/>
          <w:color w:val="212529"/>
          <w:sz w:val="24"/>
          <w:szCs w:val="24"/>
          <w:shd w:val="clear" w:color="auto" w:fill="FFFFFF"/>
        </w:rPr>
        <w:t>a) 5,75 : 2,3 =</w:t>
      </w:r>
      <w:r w:rsidRPr="00833A2C">
        <w:rPr>
          <w:rFonts w:ascii="Times New Roman" w:hAnsi="Times New Roman"/>
          <w:color w:val="212529"/>
          <w:sz w:val="24"/>
          <w:szCs w:val="24"/>
        </w:rPr>
        <w:br/>
      </w:r>
      <w:r w:rsidRPr="00833A2C">
        <w:rPr>
          <w:rFonts w:ascii="Times New Roman" w:hAnsi="Times New Roman"/>
          <w:color w:val="212529"/>
          <w:sz w:val="24"/>
          <w:szCs w:val="24"/>
          <w:shd w:val="clear" w:color="auto" w:fill="FFFFFF"/>
        </w:rPr>
        <w:t>b) 16,92 : 3,6 =</w:t>
      </w:r>
      <w:r w:rsidRPr="00833A2C">
        <w:rPr>
          <w:rFonts w:ascii="Times New Roman" w:hAnsi="Times New Roman"/>
          <w:color w:val="212529"/>
          <w:sz w:val="24"/>
          <w:szCs w:val="24"/>
        </w:rPr>
        <w:br/>
      </w:r>
      <w:r w:rsidRPr="00833A2C">
        <w:rPr>
          <w:rFonts w:ascii="Times New Roman" w:hAnsi="Times New Roman"/>
          <w:color w:val="212529"/>
          <w:sz w:val="24"/>
          <w:szCs w:val="24"/>
          <w:shd w:val="clear" w:color="auto" w:fill="FFFFFF"/>
        </w:rPr>
        <w:t>c) 0,696 : 0,12 =</w:t>
      </w:r>
      <w:r w:rsidRPr="00833A2C">
        <w:rPr>
          <w:rFonts w:ascii="Times New Roman" w:hAnsi="Times New Roman"/>
          <w:color w:val="212529"/>
          <w:sz w:val="24"/>
          <w:szCs w:val="24"/>
        </w:rPr>
        <w:br/>
      </w:r>
      <w:r w:rsidRPr="00833A2C">
        <w:rPr>
          <w:rFonts w:ascii="Times New Roman" w:hAnsi="Times New Roman"/>
          <w:color w:val="212529"/>
          <w:sz w:val="24"/>
          <w:szCs w:val="24"/>
          <w:shd w:val="clear" w:color="auto" w:fill="FFFFFF"/>
        </w:rPr>
        <w:t>d) 0,21 : 1,05 =</w:t>
      </w:r>
    </w:p>
    <w:p w:rsidR="00DC3BE8" w:rsidRDefault="00833A2C" w:rsidP="00DC3BE8">
      <w:pPr>
        <w:spacing w:line="240" w:lineRule="auto"/>
        <w:rPr>
          <w:rFonts w:ascii="Times New Roman" w:hAnsi="Times New Roman" w:cs="Times New Roman"/>
          <w:sz w:val="24"/>
          <w:szCs w:val="24"/>
        </w:rPr>
      </w:pPr>
      <w:r w:rsidRPr="00833A2C">
        <w:rPr>
          <w:rFonts w:ascii="Times New Roman" w:hAnsi="Times New Roman" w:cs="Times New Roman"/>
          <w:sz w:val="24"/>
          <w:szCs w:val="24"/>
        </w:rPr>
        <w:t>Tieto príklady vypočítaj!</w:t>
      </w:r>
    </w:p>
    <w:p w:rsidR="00833A2C" w:rsidRDefault="00833A2C" w:rsidP="00DC3BE8">
      <w:pPr>
        <w:spacing w:line="240" w:lineRule="auto"/>
        <w:rPr>
          <w:rFonts w:ascii="Times New Roman" w:hAnsi="Times New Roman" w:cs="Times New Roman"/>
          <w:sz w:val="24"/>
          <w:szCs w:val="24"/>
        </w:rPr>
      </w:pPr>
    </w:p>
    <w:p w:rsidR="00833A2C" w:rsidRPr="00833A2C" w:rsidRDefault="00833A2C" w:rsidP="00833A2C">
      <w:pPr>
        <w:pStyle w:val="Odsekzoznamu"/>
        <w:numPr>
          <w:ilvl w:val="0"/>
          <w:numId w:val="4"/>
        </w:numPr>
        <w:shd w:val="clear" w:color="auto" w:fill="FFFFFF"/>
        <w:spacing w:after="0" w:line="300" w:lineRule="atLeast"/>
        <w:rPr>
          <w:rFonts w:ascii="Times New Roman" w:hAnsi="Times New Roman"/>
          <w:color w:val="212529"/>
          <w:sz w:val="24"/>
          <w:szCs w:val="24"/>
        </w:rPr>
      </w:pPr>
      <w:r w:rsidRPr="00833A2C">
        <w:rPr>
          <w:rFonts w:ascii="Times New Roman" w:hAnsi="Times New Roman"/>
          <w:b/>
          <w:bCs/>
          <w:color w:val="5341AF"/>
          <w:sz w:val="24"/>
          <w:szCs w:val="24"/>
        </w:rPr>
        <w:lastRenderedPageBreak/>
        <w:t>D</w:t>
      </w:r>
      <w:r w:rsidRPr="00833A2C">
        <w:rPr>
          <w:rFonts w:ascii="Times New Roman" w:hAnsi="Times New Roman"/>
          <w:b/>
          <w:bCs/>
          <w:color w:val="5341AF"/>
          <w:sz w:val="24"/>
          <w:szCs w:val="24"/>
        </w:rPr>
        <w:t xml:space="preserve">elenie desatinných čísel </w:t>
      </w:r>
      <w:r w:rsidRPr="00833A2C">
        <w:rPr>
          <w:rFonts w:ascii="Times New Roman" w:hAnsi="Times New Roman"/>
          <w:b/>
          <w:bCs/>
          <w:color w:val="5341AF"/>
          <w:sz w:val="24"/>
          <w:szCs w:val="24"/>
        </w:rPr>
        <w:t>prirodzeným číslom – zo zvyškom</w:t>
      </w:r>
    </w:p>
    <w:p w:rsidR="00833A2C" w:rsidRPr="00833A2C" w:rsidRDefault="00833A2C" w:rsidP="00833A2C">
      <w:pPr>
        <w:pStyle w:val="Odsekzoznamu"/>
        <w:shd w:val="clear" w:color="auto" w:fill="FFFFFF"/>
        <w:spacing w:after="0" w:line="300" w:lineRule="atLeast"/>
        <w:rPr>
          <w:rFonts w:ascii="Times New Roman" w:hAnsi="Times New Roman"/>
          <w:color w:val="212529"/>
          <w:sz w:val="24"/>
          <w:szCs w:val="24"/>
        </w:rPr>
      </w:pP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 </w:t>
      </w:r>
      <w:r w:rsidRPr="00833A2C">
        <w:rPr>
          <w:rFonts w:ascii="Times New Roman" w:eastAsia="Times New Roman" w:hAnsi="Times New Roman" w:cs="Times New Roman"/>
          <w:b/>
          <w:bCs/>
          <w:color w:val="5341AF"/>
          <w:sz w:val="24"/>
          <w:szCs w:val="24"/>
          <w:lang w:eastAsia="sk-SK"/>
        </w:rPr>
        <w:t>Postup</w:t>
      </w:r>
      <w:r w:rsidRPr="00833A2C">
        <w:rPr>
          <w:rFonts w:ascii="Times New Roman" w:eastAsia="Times New Roman" w:hAnsi="Times New Roman" w:cs="Times New Roman"/>
          <w:color w:val="212529"/>
          <w:sz w:val="24"/>
          <w:szCs w:val="24"/>
          <w:lang w:eastAsia="sk-SK"/>
        </w:rPr>
        <w:t> </w:t>
      </w:r>
      <w:r w:rsidRPr="00833A2C">
        <w:rPr>
          <w:rFonts w:ascii="Times New Roman" w:eastAsia="Times New Roman" w:hAnsi="Times New Roman" w:cs="Times New Roman"/>
          <w:b/>
          <w:bCs/>
          <w:color w:val="5341AF"/>
          <w:sz w:val="24"/>
          <w:szCs w:val="24"/>
          <w:lang w:eastAsia="sk-SK"/>
        </w:rPr>
        <w:t>pri delení desatinného čísla so zvyškom:</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 </w:t>
      </w:r>
    </w:p>
    <w:p w:rsidR="00833A2C" w:rsidRPr="00833A2C" w:rsidRDefault="00833A2C" w:rsidP="00833A2C">
      <w:pPr>
        <w:numPr>
          <w:ilvl w:val="0"/>
          <w:numId w:val="7"/>
        </w:num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deliteľa si upravíme na prirodzené číslo</w:t>
      </w:r>
    </w:p>
    <w:p w:rsidR="00833A2C" w:rsidRPr="00833A2C" w:rsidRDefault="00833A2C" w:rsidP="00833A2C">
      <w:pPr>
        <w:numPr>
          <w:ilvl w:val="0"/>
          <w:numId w:val="7"/>
        </w:num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vydelíme</w:t>
      </w:r>
    </w:p>
    <w:p w:rsidR="00833A2C" w:rsidRPr="00833A2C" w:rsidRDefault="00833A2C" w:rsidP="00833A2C">
      <w:pPr>
        <w:numPr>
          <w:ilvl w:val="0"/>
          <w:numId w:val="7"/>
        </w:num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určíme zvyšok</w:t>
      </w:r>
    </w:p>
    <w:p w:rsidR="00833A2C" w:rsidRPr="00833A2C" w:rsidRDefault="00833A2C" w:rsidP="00833A2C">
      <w:pPr>
        <w:numPr>
          <w:ilvl w:val="0"/>
          <w:numId w:val="7"/>
        </w:num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urobíme skúšku správnosti.</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proofErr w:type="spellStart"/>
      <w:r w:rsidRPr="00833A2C">
        <w:rPr>
          <w:rFonts w:ascii="Times New Roman" w:eastAsia="Times New Roman" w:hAnsi="Times New Roman" w:cs="Times New Roman"/>
          <w:b/>
          <w:bCs/>
          <w:color w:val="5341AF"/>
          <w:sz w:val="24"/>
          <w:szCs w:val="24"/>
          <w:lang w:eastAsia="sk-SK"/>
        </w:rPr>
        <w:t>Pozn</w:t>
      </w:r>
      <w:proofErr w:type="spellEnd"/>
      <w:r w:rsidRPr="00833A2C">
        <w:rPr>
          <w:rFonts w:ascii="Times New Roman" w:eastAsia="Times New Roman" w:hAnsi="Times New Roman" w:cs="Times New Roman"/>
          <w:b/>
          <w:bCs/>
          <w:color w:val="5341AF"/>
          <w:sz w:val="24"/>
          <w:szCs w:val="24"/>
          <w:lang w:eastAsia="sk-SK"/>
        </w:rPr>
        <w:t>: </w:t>
      </w:r>
      <w:r w:rsidRPr="00833A2C">
        <w:rPr>
          <w:rFonts w:ascii="Times New Roman" w:eastAsia="Times New Roman" w:hAnsi="Times New Roman" w:cs="Times New Roman"/>
          <w:color w:val="212529"/>
          <w:sz w:val="24"/>
          <w:szCs w:val="24"/>
          <w:lang w:eastAsia="sk-SK"/>
        </w:rPr>
        <w:t>Skúšku robíme vždy s pôvodným deliteľom.</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b/>
          <w:bCs/>
          <w:color w:val="5341AF"/>
          <w:sz w:val="24"/>
          <w:szCs w:val="24"/>
          <w:lang w:eastAsia="sk-SK"/>
        </w:rPr>
        <w:t>Pr.1. Vydeľ číslo na dve desatinné miesta, urči zvyšok a urob skúšku správnosti:</w:t>
      </w:r>
      <w:r w:rsidRPr="00833A2C">
        <w:rPr>
          <w:rFonts w:ascii="Times New Roman" w:eastAsia="Times New Roman" w:hAnsi="Times New Roman" w:cs="Times New Roman"/>
          <w:color w:val="212529"/>
          <w:sz w:val="24"/>
          <w:szCs w:val="24"/>
          <w:lang w:eastAsia="sk-SK"/>
        </w:rPr>
        <w:br/>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b/>
          <w:bCs/>
          <w:color w:val="5341AF"/>
          <w:sz w:val="24"/>
          <w:szCs w:val="24"/>
          <w:lang w:eastAsia="sk-SK"/>
        </w:rPr>
        <w:t>a) deliteľom je prirodzené číslo:</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noProof/>
          <w:color w:val="5341AF"/>
          <w:sz w:val="24"/>
          <w:szCs w:val="24"/>
          <w:lang w:eastAsia="sk-SK"/>
        </w:rPr>
        <w:drawing>
          <wp:inline distT="0" distB="0" distL="0" distR="0" wp14:anchorId="54918130" wp14:editId="6D15E713">
            <wp:extent cx="2428875" cy="1333500"/>
            <wp:effectExtent l="0" t="0" r="9525" b="0"/>
            <wp:docPr id="11" name="Obrázok 11" descr="Vypracovala: PaedDr. Elena Šimová">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ypracovala: PaedDr. Elena Šimová">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1333500"/>
                    </a:xfrm>
                    <a:prstGeom prst="rect">
                      <a:avLst/>
                    </a:prstGeom>
                    <a:noFill/>
                    <a:ln>
                      <a:noFill/>
                    </a:ln>
                  </pic:spPr>
                </pic:pic>
              </a:graphicData>
            </a:graphic>
          </wp:inline>
        </w:drawing>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 </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b/>
          <w:bCs/>
          <w:color w:val="5341AF"/>
          <w:sz w:val="24"/>
          <w:szCs w:val="24"/>
          <w:lang w:eastAsia="sk-SK"/>
        </w:rPr>
        <w:t>b) deliteľom je desatinné číslo:</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 </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noProof/>
          <w:color w:val="5341AF"/>
          <w:sz w:val="24"/>
          <w:szCs w:val="24"/>
          <w:lang w:eastAsia="sk-SK"/>
        </w:rPr>
        <w:drawing>
          <wp:inline distT="0" distB="0" distL="0" distR="0" wp14:anchorId="7C4EBF88" wp14:editId="7416B984">
            <wp:extent cx="1905000" cy="1438275"/>
            <wp:effectExtent l="0" t="0" r="0" b="9525"/>
            <wp:docPr id="10" name="Obrázok 10" descr="Vypracovala: PaedDr. Elena Šimová">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ypracovala: PaedDr. Elena Šimová">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 </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b/>
          <w:bCs/>
          <w:color w:val="5341AF"/>
          <w:sz w:val="24"/>
          <w:szCs w:val="24"/>
          <w:lang w:eastAsia="sk-SK"/>
        </w:rPr>
        <w:t>Pr.2. Vydeľ na počet desatinných miest uvedených v zátvorke, urči zvyšok a urob skúšku správnosti.</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 </w:t>
      </w:r>
    </w:p>
    <w:p w:rsidR="00833A2C" w:rsidRPr="00833A2C" w:rsidRDefault="00833A2C" w:rsidP="00833A2C">
      <w:pPr>
        <w:numPr>
          <w:ilvl w:val="0"/>
          <w:numId w:val="8"/>
        </w:num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b/>
          <w:bCs/>
          <w:color w:val="5341AF"/>
          <w:sz w:val="24"/>
          <w:szCs w:val="24"/>
          <w:lang w:eastAsia="sk-SK"/>
        </w:rPr>
        <w:t>2,0719 : 0,015 (2)</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noProof/>
          <w:color w:val="5341AF"/>
          <w:sz w:val="24"/>
          <w:szCs w:val="24"/>
          <w:lang w:eastAsia="sk-SK"/>
        </w:rPr>
        <w:lastRenderedPageBreak/>
        <w:drawing>
          <wp:inline distT="0" distB="0" distL="0" distR="0" wp14:anchorId="26D7F990" wp14:editId="468DBF7C">
            <wp:extent cx="2581275" cy="1800225"/>
            <wp:effectExtent l="0" t="0" r="9525" b="9525"/>
            <wp:docPr id="8" name="Obrázok 8" descr="Vypracovala: PaedDr. Elena Šimová">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ypracovala: PaedDr. Elena Šimová">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1275" cy="1800225"/>
                    </a:xfrm>
                    <a:prstGeom prst="rect">
                      <a:avLst/>
                    </a:prstGeom>
                    <a:noFill/>
                    <a:ln>
                      <a:noFill/>
                    </a:ln>
                  </pic:spPr>
                </pic:pic>
              </a:graphicData>
            </a:graphic>
          </wp:inline>
        </w:drawing>
      </w:r>
    </w:p>
    <w:p w:rsidR="00833A2C" w:rsidRPr="00833A2C" w:rsidRDefault="00833A2C" w:rsidP="00833A2C">
      <w:pPr>
        <w:numPr>
          <w:ilvl w:val="0"/>
          <w:numId w:val="9"/>
        </w:num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b/>
          <w:bCs/>
          <w:color w:val="5341AF"/>
          <w:sz w:val="24"/>
          <w:szCs w:val="24"/>
          <w:lang w:eastAsia="sk-SK"/>
        </w:rPr>
        <w:t>240,2 : 7,9 (1)</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 </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noProof/>
          <w:color w:val="5341AF"/>
          <w:sz w:val="24"/>
          <w:szCs w:val="24"/>
          <w:lang w:eastAsia="sk-SK"/>
        </w:rPr>
        <w:drawing>
          <wp:inline distT="0" distB="0" distL="0" distR="0" wp14:anchorId="46F7DE66" wp14:editId="2E1BCD8A">
            <wp:extent cx="2143125" cy="1466850"/>
            <wp:effectExtent l="0" t="0" r="9525" b="0"/>
            <wp:docPr id="6" name="Obrázok 6" descr="Vypracovala: PaedDr. Elena Šimová">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ypracovala: PaedDr. Elena Šimová">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1466850"/>
                    </a:xfrm>
                    <a:prstGeom prst="rect">
                      <a:avLst/>
                    </a:prstGeom>
                    <a:noFill/>
                    <a:ln>
                      <a:noFill/>
                    </a:ln>
                  </pic:spPr>
                </pic:pic>
              </a:graphicData>
            </a:graphic>
          </wp:inline>
        </w:drawing>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 </w:t>
      </w:r>
    </w:p>
    <w:p w:rsidR="00833A2C" w:rsidRPr="00833A2C" w:rsidRDefault="00833A2C" w:rsidP="00833A2C">
      <w:pPr>
        <w:numPr>
          <w:ilvl w:val="0"/>
          <w:numId w:val="10"/>
        </w:num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b/>
          <w:bCs/>
          <w:color w:val="5341AF"/>
          <w:sz w:val="24"/>
          <w:szCs w:val="24"/>
          <w:lang w:eastAsia="sk-SK"/>
        </w:rPr>
        <w:t>90,37 : 0,82 (3)</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color w:val="212529"/>
          <w:sz w:val="24"/>
          <w:szCs w:val="24"/>
          <w:lang w:eastAsia="sk-SK"/>
        </w:rPr>
        <w:t> </w:t>
      </w:r>
    </w:p>
    <w:p w:rsidR="00833A2C" w:rsidRPr="00833A2C" w:rsidRDefault="00833A2C" w:rsidP="00833A2C">
      <w:pPr>
        <w:shd w:val="clear" w:color="auto" w:fill="FFFFFF"/>
        <w:spacing w:after="0" w:line="300" w:lineRule="atLeast"/>
        <w:rPr>
          <w:rFonts w:ascii="Times New Roman" w:eastAsia="Times New Roman" w:hAnsi="Times New Roman" w:cs="Times New Roman"/>
          <w:color w:val="212529"/>
          <w:sz w:val="24"/>
          <w:szCs w:val="24"/>
          <w:lang w:eastAsia="sk-SK"/>
        </w:rPr>
      </w:pPr>
      <w:r w:rsidRPr="00833A2C">
        <w:rPr>
          <w:rFonts w:ascii="Times New Roman" w:eastAsia="Times New Roman" w:hAnsi="Times New Roman" w:cs="Times New Roman"/>
          <w:noProof/>
          <w:color w:val="5341AF"/>
          <w:sz w:val="24"/>
          <w:szCs w:val="24"/>
          <w:lang w:eastAsia="sk-SK"/>
        </w:rPr>
        <w:drawing>
          <wp:inline distT="0" distB="0" distL="0" distR="0" wp14:anchorId="7BA902D7" wp14:editId="1DDEFEE6">
            <wp:extent cx="2752725" cy="1685925"/>
            <wp:effectExtent l="0" t="0" r="9525" b="9525"/>
            <wp:docPr id="5" name="Obrázok 5" descr="Vypracovala: PaedDr. Elena Šimová">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ypracovala: PaedDr. Elena Šimová">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2725" cy="1685925"/>
                    </a:xfrm>
                    <a:prstGeom prst="rect">
                      <a:avLst/>
                    </a:prstGeom>
                    <a:noFill/>
                    <a:ln>
                      <a:noFill/>
                    </a:ln>
                  </pic:spPr>
                </pic:pic>
              </a:graphicData>
            </a:graphic>
          </wp:inline>
        </w:drawing>
      </w:r>
    </w:p>
    <w:p w:rsidR="00833A2C" w:rsidRPr="00833A2C" w:rsidRDefault="00833A2C" w:rsidP="00833A2C">
      <w:pPr>
        <w:spacing w:after="0" w:line="240" w:lineRule="auto"/>
        <w:rPr>
          <w:rFonts w:ascii="Times New Roman" w:eastAsia="Times New Roman" w:hAnsi="Times New Roman" w:cs="Times New Roman"/>
          <w:sz w:val="24"/>
          <w:szCs w:val="24"/>
          <w:lang w:eastAsia="sk-SK"/>
        </w:rPr>
      </w:pPr>
    </w:p>
    <w:p w:rsidR="00833A2C" w:rsidRPr="00833A2C" w:rsidRDefault="00833A2C" w:rsidP="00833A2C">
      <w:pPr>
        <w:shd w:val="clear" w:color="auto" w:fill="FFFFFF"/>
        <w:spacing w:after="100" w:afterAutospacing="1" w:line="240" w:lineRule="auto"/>
        <w:outlineLvl w:val="4"/>
        <w:rPr>
          <w:rFonts w:ascii="Times New Roman" w:eastAsia="Times New Roman" w:hAnsi="Times New Roman" w:cs="Times New Roman"/>
          <w:color w:val="5341AF"/>
          <w:sz w:val="24"/>
          <w:szCs w:val="24"/>
          <w:lang w:eastAsia="sk-SK"/>
        </w:rPr>
      </w:pPr>
      <w:r w:rsidRPr="00833A2C">
        <w:rPr>
          <w:rFonts w:ascii="Times New Roman" w:eastAsia="Times New Roman" w:hAnsi="Times New Roman" w:cs="Times New Roman"/>
          <w:color w:val="5341AF"/>
          <w:sz w:val="24"/>
          <w:szCs w:val="24"/>
          <w:lang w:eastAsia="sk-SK"/>
        </w:rPr>
        <w:t>Zopakujte si:</w:t>
      </w:r>
    </w:p>
    <w:p w:rsidR="00833A2C" w:rsidRPr="00833A2C" w:rsidRDefault="00833A2C" w:rsidP="00833A2C">
      <w:pPr>
        <w:spacing w:line="240" w:lineRule="auto"/>
        <w:rPr>
          <w:rFonts w:ascii="Times New Roman" w:hAnsi="Times New Roman" w:cs="Times New Roman"/>
          <w:sz w:val="24"/>
          <w:szCs w:val="24"/>
        </w:rPr>
      </w:pPr>
      <w:r w:rsidRPr="00833A2C">
        <w:rPr>
          <w:rFonts w:ascii="Times New Roman" w:eastAsia="Times New Roman" w:hAnsi="Times New Roman" w:cs="Times New Roman"/>
          <w:color w:val="212529"/>
          <w:sz w:val="24"/>
          <w:szCs w:val="24"/>
          <w:shd w:val="clear" w:color="auto" w:fill="FFFFFF"/>
          <w:lang w:eastAsia="sk-SK"/>
        </w:rPr>
        <w:t>1. Vydeľ na počet desatinných miest uvedených v zátvorke, urči zvyšok a urob skúšku správnosti.</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shd w:val="clear" w:color="auto" w:fill="FFFFFF"/>
          <w:lang w:eastAsia="sk-SK"/>
        </w:rPr>
        <w:t>a) 6,7 : 21 = ? (1)</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shd w:val="clear" w:color="auto" w:fill="FFFFFF"/>
          <w:lang w:eastAsia="sk-SK"/>
        </w:rPr>
        <w:t>b) 2,8 : 16 = ? (2)</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shd w:val="clear" w:color="auto" w:fill="FFFFFF"/>
          <w:lang w:eastAsia="sk-SK"/>
        </w:rPr>
        <w:t>c) 350,2 : 5,7 = ? (3)</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shd w:val="clear" w:color="auto" w:fill="FFFFFF"/>
          <w:lang w:eastAsia="sk-SK"/>
        </w:rPr>
        <w:t>d) 7,4 : 0,094 = ? (1)</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shd w:val="clear" w:color="auto" w:fill="FFFFFF"/>
          <w:lang w:eastAsia="sk-SK"/>
        </w:rPr>
        <w:t>e) 0,5649 : 12 = ? (1)</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shd w:val="clear" w:color="auto" w:fill="FFFFFF"/>
          <w:lang w:eastAsia="sk-SK"/>
        </w:rPr>
        <w:t>f) 56,28 : 0,12 = ? (3)</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shd w:val="clear" w:color="auto" w:fill="FFFFFF"/>
          <w:lang w:eastAsia="sk-SK"/>
        </w:rPr>
        <w:t>g) 1,64 : 0,92 = ? (1)</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shd w:val="clear" w:color="auto" w:fill="FFFFFF"/>
          <w:lang w:eastAsia="sk-SK"/>
        </w:rPr>
        <w:t>h) 28 : 0,52 = ? (2)</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shd w:val="clear" w:color="auto" w:fill="FFFFFF"/>
          <w:lang w:eastAsia="sk-SK"/>
        </w:rPr>
        <w:t>i) 0,624 : 0,7 = ? (2)</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shd w:val="clear" w:color="auto" w:fill="FFFFFF"/>
          <w:lang w:eastAsia="sk-SK"/>
        </w:rPr>
        <w:t>j) 174,75 : 9,1 = ? (1)</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lang w:eastAsia="sk-SK"/>
        </w:rPr>
        <w:lastRenderedPageBreak/>
        <w:br/>
      </w:r>
      <w:r w:rsidRPr="00833A2C">
        <w:rPr>
          <w:rFonts w:ascii="Times New Roman" w:eastAsia="Times New Roman" w:hAnsi="Times New Roman" w:cs="Times New Roman"/>
          <w:color w:val="212529"/>
          <w:sz w:val="24"/>
          <w:szCs w:val="24"/>
          <w:shd w:val="clear" w:color="auto" w:fill="FFFFFF"/>
          <w:lang w:eastAsia="sk-SK"/>
        </w:rPr>
        <w:t>2. Deľte , urobte skúšku správnosti a výsledok zaokrúhlite na taký počet desatinných miest, ako je uvedený v zátvorke:</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shd w:val="clear" w:color="auto" w:fill="FFFFFF"/>
          <w:lang w:eastAsia="sk-SK"/>
        </w:rPr>
        <w:t>a) 52,4592 : 7,2 = ? (2)</w:t>
      </w:r>
      <w:r w:rsidRPr="00833A2C">
        <w:rPr>
          <w:rFonts w:ascii="Times New Roman" w:eastAsia="Times New Roman" w:hAnsi="Times New Roman" w:cs="Times New Roman"/>
          <w:color w:val="212529"/>
          <w:sz w:val="24"/>
          <w:szCs w:val="24"/>
          <w:lang w:eastAsia="sk-SK"/>
        </w:rPr>
        <w:br/>
      </w:r>
      <w:r w:rsidRPr="00833A2C">
        <w:rPr>
          <w:rFonts w:ascii="Times New Roman" w:eastAsia="Times New Roman" w:hAnsi="Times New Roman" w:cs="Times New Roman"/>
          <w:color w:val="212529"/>
          <w:sz w:val="24"/>
          <w:szCs w:val="24"/>
          <w:shd w:val="clear" w:color="auto" w:fill="FFFFFF"/>
          <w:lang w:eastAsia="sk-SK"/>
        </w:rPr>
        <w:t>b) 19,334 : 1,4 = ? (1)</w:t>
      </w:r>
    </w:p>
    <w:p w:rsidR="003B7850" w:rsidRDefault="00833A2C" w:rsidP="003B7850">
      <w:pPr>
        <w:spacing w:after="0"/>
        <w:jc w:val="both"/>
        <w:rPr>
          <w:rFonts w:ascii="Times New Roman" w:hAnsi="Times New Roman" w:cs="Times New Roman"/>
          <w:sz w:val="24"/>
          <w:szCs w:val="24"/>
        </w:rPr>
      </w:pPr>
      <w:r w:rsidRPr="00833A2C">
        <w:rPr>
          <w:rFonts w:ascii="Times New Roman" w:hAnsi="Times New Roman" w:cs="Times New Roman"/>
          <w:sz w:val="24"/>
          <w:szCs w:val="24"/>
        </w:rPr>
        <w:t>Tieto príklady vypočítaj!</w:t>
      </w: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Default="00197FE9" w:rsidP="003B7850">
      <w:pPr>
        <w:spacing w:after="0"/>
        <w:jc w:val="both"/>
        <w:rPr>
          <w:rFonts w:ascii="Times New Roman" w:hAnsi="Times New Roman" w:cs="Times New Roman"/>
          <w:sz w:val="24"/>
          <w:szCs w:val="24"/>
        </w:rPr>
      </w:pPr>
    </w:p>
    <w:p w:rsidR="00197FE9" w:rsidRPr="003C4199" w:rsidRDefault="00197FE9" w:rsidP="00197FE9">
      <w:pPr>
        <w:rPr>
          <w:rFonts w:ascii="Times New Roman" w:hAnsi="Times New Roman" w:cs="Times New Roman"/>
          <w:b/>
          <w:sz w:val="24"/>
          <w:szCs w:val="24"/>
        </w:rPr>
      </w:pPr>
      <w:r w:rsidRPr="003C4199">
        <w:rPr>
          <w:rFonts w:ascii="Times New Roman" w:hAnsi="Times New Roman" w:cs="Times New Roman"/>
          <w:b/>
          <w:sz w:val="24"/>
          <w:szCs w:val="24"/>
        </w:rPr>
        <w:lastRenderedPageBreak/>
        <w:t>Obchodná prevádzka – príprava ,skladovanie a predaj tovaru</w:t>
      </w:r>
    </w:p>
    <w:p w:rsidR="00197FE9" w:rsidRPr="003C4199" w:rsidRDefault="00197FE9" w:rsidP="00197FE9">
      <w:pPr>
        <w:rPr>
          <w:rFonts w:ascii="Times New Roman" w:hAnsi="Times New Roman" w:cs="Times New Roman"/>
          <w:b/>
          <w:sz w:val="24"/>
          <w:szCs w:val="24"/>
        </w:rPr>
      </w:pPr>
      <w:r>
        <w:rPr>
          <w:rFonts w:ascii="Times New Roman" w:hAnsi="Times New Roman" w:cs="Times New Roman"/>
          <w:b/>
          <w:sz w:val="24"/>
          <w:szCs w:val="24"/>
        </w:rPr>
        <w:t>november</w:t>
      </w:r>
      <w:r w:rsidRPr="003C4199">
        <w:rPr>
          <w:rFonts w:ascii="Times New Roman" w:hAnsi="Times New Roman" w:cs="Times New Roman"/>
          <w:b/>
          <w:sz w:val="24"/>
          <w:szCs w:val="24"/>
        </w:rPr>
        <w:t xml:space="preserve"> 2020</w:t>
      </w:r>
    </w:p>
    <w:p w:rsidR="00197FE9" w:rsidRPr="003C4199" w:rsidRDefault="00197FE9" w:rsidP="00197FE9">
      <w:pPr>
        <w:rPr>
          <w:rFonts w:ascii="Times New Roman" w:hAnsi="Times New Roman" w:cs="Times New Roman"/>
          <w:b/>
          <w:sz w:val="24"/>
          <w:szCs w:val="24"/>
        </w:rPr>
      </w:pPr>
      <w:r>
        <w:rPr>
          <w:rFonts w:ascii="Times New Roman" w:hAnsi="Times New Roman" w:cs="Times New Roman"/>
          <w:b/>
          <w:sz w:val="24"/>
          <w:szCs w:val="24"/>
        </w:rPr>
        <w:t>Obchodné počty III. ročník</w:t>
      </w:r>
    </w:p>
    <w:p w:rsidR="00D868EF" w:rsidRPr="00D868EF" w:rsidRDefault="00197FE9" w:rsidP="00D868EF">
      <w:pPr>
        <w:spacing w:after="0" w:line="240" w:lineRule="auto"/>
        <w:rPr>
          <w:rFonts w:ascii="Times New Roman" w:eastAsia="Times New Roman" w:hAnsi="Times New Roman" w:cs="Times New Roman"/>
          <w:sz w:val="24"/>
          <w:szCs w:val="24"/>
          <w:lang w:eastAsia="sk-SK"/>
        </w:rPr>
      </w:pPr>
      <w:r w:rsidRPr="00D9190E">
        <w:rPr>
          <w:rFonts w:ascii="Times New Roman" w:hAnsi="Times New Roman" w:cs="Times New Roman"/>
          <w:b/>
          <w:sz w:val="24"/>
          <w:szCs w:val="24"/>
        </w:rPr>
        <w:t xml:space="preserve">Téma : </w:t>
      </w:r>
      <w:r w:rsidR="00D868EF" w:rsidRPr="00D868EF">
        <w:rPr>
          <w:rFonts w:ascii="Times New Roman" w:eastAsia="Times New Roman" w:hAnsi="Times New Roman" w:cs="Times New Roman"/>
          <w:b/>
          <w:bCs/>
          <w:color w:val="000000"/>
          <w:sz w:val="24"/>
          <w:szCs w:val="24"/>
          <w:lang w:eastAsia="sk-SK"/>
        </w:rPr>
        <w:t>Význam výpočtovej techniky v</w:t>
      </w:r>
      <w:r w:rsidR="00D868EF" w:rsidRPr="00D868EF">
        <w:rPr>
          <w:rFonts w:ascii="Times New Roman" w:eastAsia="Times New Roman" w:hAnsi="Times New Roman" w:cs="Times New Roman"/>
          <w:b/>
          <w:bCs/>
          <w:color w:val="000000"/>
          <w:sz w:val="24"/>
          <w:szCs w:val="24"/>
          <w:lang w:eastAsia="sk-SK"/>
        </w:rPr>
        <w:t> </w:t>
      </w:r>
      <w:r w:rsidR="00D868EF" w:rsidRPr="00D868EF">
        <w:rPr>
          <w:rFonts w:ascii="Times New Roman" w:eastAsia="Times New Roman" w:hAnsi="Times New Roman" w:cs="Times New Roman"/>
          <w:b/>
          <w:bCs/>
          <w:color w:val="000000"/>
          <w:sz w:val="24"/>
          <w:szCs w:val="24"/>
          <w:lang w:eastAsia="sk-SK"/>
        </w:rPr>
        <w:t>obchode</w:t>
      </w:r>
      <w:r w:rsidR="00D868EF" w:rsidRPr="00D868EF">
        <w:rPr>
          <w:rFonts w:ascii="Times New Roman" w:eastAsia="Times New Roman" w:hAnsi="Times New Roman" w:cs="Times New Roman"/>
          <w:b/>
          <w:bCs/>
          <w:color w:val="000000"/>
          <w:sz w:val="24"/>
          <w:szCs w:val="24"/>
          <w:lang w:eastAsia="sk-SK"/>
        </w:rPr>
        <w:t>.</w:t>
      </w:r>
    </w:p>
    <w:p w:rsidR="00197FE9" w:rsidRDefault="00197FE9" w:rsidP="00197FE9">
      <w:pPr>
        <w:rPr>
          <w:rFonts w:ascii="Times New Roman" w:hAnsi="Times New Roman" w:cs="Times New Roman"/>
          <w:b/>
          <w:sz w:val="24"/>
          <w:szCs w:val="24"/>
        </w:rPr>
      </w:pPr>
    </w:p>
    <w:p w:rsidR="00D868EF" w:rsidRPr="00D868EF" w:rsidRDefault="00D868EF" w:rsidP="00D868EF">
      <w:pPr>
        <w:spacing w:after="0" w:line="240" w:lineRule="auto"/>
        <w:jc w:val="center"/>
        <w:rPr>
          <w:rFonts w:ascii="Times New Roman" w:eastAsia="Times New Roman" w:hAnsi="Times New Roman" w:cs="Times New Roman"/>
          <w:sz w:val="24"/>
          <w:szCs w:val="24"/>
          <w:lang w:eastAsia="sk-SK"/>
        </w:rPr>
      </w:pPr>
      <w:r w:rsidRPr="00D868EF">
        <w:rPr>
          <w:rFonts w:ascii="Times New Roman" w:eastAsia="Times New Roman" w:hAnsi="Times New Roman" w:cs="Times New Roman"/>
          <w:b/>
          <w:bCs/>
          <w:color w:val="000000"/>
          <w:sz w:val="28"/>
          <w:szCs w:val="28"/>
          <w:lang w:eastAsia="sk-SK"/>
        </w:rPr>
        <w:t>Význam výpočtovej techniky v</w:t>
      </w:r>
      <w:r>
        <w:rPr>
          <w:rFonts w:ascii="Times New Roman" w:eastAsia="Times New Roman" w:hAnsi="Times New Roman" w:cs="Times New Roman"/>
          <w:b/>
          <w:bCs/>
          <w:color w:val="000000"/>
          <w:sz w:val="28"/>
          <w:szCs w:val="28"/>
          <w:lang w:eastAsia="sk-SK"/>
        </w:rPr>
        <w:t> </w:t>
      </w:r>
      <w:r w:rsidRPr="00D868EF">
        <w:rPr>
          <w:rFonts w:ascii="Times New Roman" w:eastAsia="Times New Roman" w:hAnsi="Times New Roman" w:cs="Times New Roman"/>
          <w:b/>
          <w:bCs/>
          <w:color w:val="000000"/>
          <w:sz w:val="28"/>
          <w:szCs w:val="28"/>
          <w:lang w:eastAsia="sk-SK"/>
        </w:rPr>
        <w:t>obchode</w:t>
      </w:r>
      <w:r>
        <w:rPr>
          <w:rFonts w:ascii="Times New Roman" w:eastAsia="Times New Roman" w:hAnsi="Times New Roman" w:cs="Times New Roman"/>
          <w:b/>
          <w:bCs/>
          <w:color w:val="000000"/>
          <w:sz w:val="28"/>
          <w:szCs w:val="28"/>
          <w:lang w:eastAsia="sk-SK"/>
        </w:rPr>
        <w:t>.</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color w:val="000000"/>
          <w:sz w:val="24"/>
          <w:szCs w:val="24"/>
          <w:lang w:eastAsia="sk-SK"/>
        </w:rPr>
        <w:t>Súčasnej dobe prudkého rozvoja vedy a techniky je nevyhnutné rýchle získavanie a spracovanie rôznych dokladov. Preto je potrebné aby ľudia na takýchto pracovných miestach poznali základy využívania výpočtovej techniky a informatiky.</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b/>
          <w:bCs/>
          <w:color w:val="000000"/>
          <w:sz w:val="24"/>
          <w:szCs w:val="24"/>
          <w:lang w:eastAsia="sk-SK"/>
        </w:rPr>
        <w:t xml:space="preserve">Výpočtová technika </w:t>
      </w:r>
      <w:r w:rsidRPr="00D868EF">
        <w:rPr>
          <w:rFonts w:ascii="Times New Roman" w:eastAsia="Times New Roman" w:hAnsi="Times New Roman" w:cs="Times New Roman"/>
          <w:color w:val="000000"/>
          <w:sz w:val="24"/>
          <w:szCs w:val="24"/>
          <w:lang w:eastAsia="sk-SK"/>
        </w:rPr>
        <w:t>nie je len samostatný počítač ale aj všetky technické zariadenia, ktoré s ním spolupracujú. </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b/>
          <w:bCs/>
          <w:color w:val="000000"/>
          <w:sz w:val="24"/>
          <w:szCs w:val="24"/>
          <w:lang w:eastAsia="sk-SK"/>
        </w:rPr>
        <w:t>Elektronická registračná pokladňa</w:t>
      </w:r>
    </w:p>
    <w:p w:rsidR="00D868EF" w:rsidRPr="00D868EF" w:rsidRDefault="00D868EF" w:rsidP="00D868EF">
      <w:pPr>
        <w:spacing w:after="0" w:line="240" w:lineRule="auto"/>
        <w:jc w:val="both"/>
        <w:rPr>
          <w:rFonts w:ascii="Times New Roman" w:eastAsia="Times New Roman" w:hAnsi="Times New Roman" w:cs="Times New Roman"/>
          <w:sz w:val="24"/>
          <w:szCs w:val="24"/>
          <w:lang w:eastAsia="sk-SK"/>
        </w:rPr>
      </w:pPr>
      <w:r w:rsidRPr="00D868EF">
        <w:rPr>
          <w:rFonts w:ascii="Times New Roman" w:eastAsia="Times New Roman" w:hAnsi="Times New Roman" w:cs="Times New Roman"/>
          <w:color w:val="000000"/>
          <w:sz w:val="24"/>
          <w:szCs w:val="24"/>
          <w:lang w:eastAsia="sk-SK"/>
        </w:rPr>
        <w:t>Každý podnikateľský subjekt, ktorý sa zaoberá obchodom za hotovosť je povinný viesť evidenciu predaja registračnou pokladnicou.</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b/>
          <w:bCs/>
          <w:color w:val="000000"/>
          <w:sz w:val="24"/>
          <w:szCs w:val="24"/>
          <w:lang w:eastAsia="sk-SK"/>
        </w:rPr>
        <w:t>Výhody elektronická registračná pokladňa (ERP)</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b/>
          <w:bCs/>
          <w:color w:val="000000"/>
          <w:sz w:val="24"/>
          <w:szCs w:val="24"/>
          <w:lang w:eastAsia="sk-SK"/>
        </w:rPr>
        <w:t>Sú vybavené registrami, ktoré umožňujú sledovať pohyb každej tovarovej zložky. Pokladnica vypracuje vzhľad, ktorý umožňuje podnikateľovi sledovať koľko kusov daného tovaru sa predalo, za koľko €, akým % sa daný tovar podieľa na celkovom predaji, koľko zákazníkov bolo obslúžených, za koľko € nakúpili.</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color w:val="000000"/>
          <w:sz w:val="24"/>
          <w:szCs w:val="24"/>
          <w:lang w:eastAsia="sk-SK"/>
        </w:rPr>
        <w:t>ERP</w:t>
      </w:r>
      <w:r w:rsidRPr="00D868EF">
        <w:rPr>
          <w:rFonts w:ascii="Times New Roman" w:eastAsia="Times New Roman" w:hAnsi="Times New Roman" w:cs="Times New Roman"/>
          <w:color w:val="000000"/>
          <w:sz w:val="24"/>
          <w:szCs w:val="24"/>
          <w:lang w:eastAsia="sk-SK"/>
        </w:rPr>
        <w:tab/>
        <w:t>- zjednodušujú administratívu</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color w:val="000000"/>
          <w:sz w:val="24"/>
          <w:szCs w:val="24"/>
          <w:lang w:eastAsia="sk-SK"/>
        </w:rPr>
        <w:tab/>
        <w:t>- umožňujú skrátiť inventúru a prerušiť predaj na minimum</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color w:val="000000"/>
          <w:sz w:val="24"/>
          <w:szCs w:val="24"/>
          <w:lang w:eastAsia="sk-SK"/>
        </w:rPr>
        <w:tab/>
        <w:t>- zvýšiť výkon personálu</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color w:val="000000"/>
          <w:sz w:val="24"/>
          <w:szCs w:val="24"/>
          <w:lang w:eastAsia="sk-SK"/>
        </w:rPr>
        <w:tab/>
        <w:t>- predávajúci na základe dostupných informácií rýchlo objaví ležiaky</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b/>
          <w:bCs/>
          <w:color w:val="010101"/>
          <w:sz w:val="24"/>
          <w:szCs w:val="24"/>
          <w:shd w:val="clear" w:color="auto" w:fill="FFFFFF"/>
          <w:lang w:eastAsia="sk-SK"/>
        </w:rPr>
        <w:t>Ako pokladne v obchodoch čítajú</w:t>
      </w:r>
      <w:r w:rsidRPr="00D868EF">
        <w:rPr>
          <w:rFonts w:ascii="Times New Roman" w:eastAsia="Times New Roman" w:hAnsi="Times New Roman" w:cs="Times New Roman"/>
          <w:b/>
          <w:bCs/>
          <w:color w:val="010101"/>
          <w:sz w:val="24"/>
          <w:szCs w:val="24"/>
          <w:lang w:eastAsia="sk-SK"/>
        </w:rPr>
        <w:t xml:space="preserve"> čiarový kód</w:t>
      </w:r>
      <w:r w:rsidRPr="00D868EF">
        <w:rPr>
          <w:rFonts w:ascii="Times New Roman" w:eastAsia="Times New Roman" w:hAnsi="Times New Roman" w:cs="Times New Roman"/>
          <w:b/>
          <w:bCs/>
          <w:color w:val="010101"/>
          <w:sz w:val="24"/>
          <w:szCs w:val="24"/>
          <w:shd w:val="clear" w:color="auto" w:fill="FFFFFF"/>
          <w:lang w:eastAsia="sk-SK"/>
        </w:rPr>
        <w:t>?</w:t>
      </w:r>
      <w:r w:rsidRPr="00D868EF">
        <w:rPr>
          <w:rFonts w:ascii="Times New Roman" w:eastAsia="Times New Roman" w:hAnsi="Times New Roman" w:cs="Times New Roman"/>
          <w:color w:val="010101"/>
          <w:sz w:val="24"/>
          <w:szCs w:val="24"/>
          <w:lang w:eastAsia="sk-SK"/>
        </w:rPr>
        <w:t xml:space="preserve"> </w:t>
      </w:r>
      <w:r w:rsidRPr="00D868EF">
        <w:rPr>
          <w:rFonts w:ascii="Times New Roman" w:eastAsia="Times New Roman" w:hAnsi="Times New Roman" w:cs="Times New Roman"/>
          <w:color w:val="010101"/>
          <w:sz w:val="24"/>
          <w:szCs w:val="24"/>
          <w:lang w:eastAsia="sk-SK"/>
        </w:rPr>
        <w:br/>
      </w:r>
      <w:r w:rsidRPr="00D868EF">
        <w:rPr>
          <w:rFonts w:ascii="Times New Roman" w:eastAsia="Times New Roman" w:hAnsi="Times New Roman" w:cs="Times New Roman"/>
          <w:b/>
          <w:bCs/>
          <w:color w:val="010101"/>
          <w:sz w:val="24"/>
          <w:szCs w:val="24"/>
          <w:shd w:val="clear" w:color="auto" w:fill="FFFFFF"/>
          <w:lang w:eastAsia="sk-SK"/>
        </w:rPr>
        <w:t>Čiarový kód sa dá prečítať laserovým snímačom</w:t>
      </w:r>
      <w:r w:rsidRPr="00D868EF">
        <w:rPr>
          <w:rFonts w:ascii="Times New Roman" w:eastAsia="Times New Roman" w:hAnsi="Times New Roman" w:cs="Times New Roman"/>
          <w:color w:val="010101"/>
          <w:sz w:val="24"/>
          <w:szCs w:val="24"/>
          <w:shd w:val="clear" w:color="auto" w:fill="FFFFFF"/>
          <w:lang w:eastAsia="sk-SK"/>
        </w:rPr>
        <w:t>, ktorý údaj odošle do počítača. Ten má v sebe zadanú cenu a údaje o tovare, spočíta účet a pošle informácie do pokladne, kde sa vytlačí účtenka. Počítač vedie aj záznamy o predanom tovare.</w:t>
      </w:r>
      <w:r w:rsidRPr="00D868EF">
        <w:rPr>
          <w:rFonts w:ascii="Times New Roman" w:eastAsia="Times New Roman" w:hAnsi="Times New Roman" w:cs="Times New Roman"/>
          <w:color w:val="010101"/>
          <w:sz w:val="24"/>
          <w:szCs w:val="24"/>
          <w:lang w:eastAsia="sk-SK"/>
        </w:rPr>
        <w:t xml:space="preserve"> </w:t>
      </w:r>
      <w:r w:rsidRPr="00D868EF">
        <w:rPr>
          <w:rFonts w:ascii="Times New Roman" w:eastAsia="Times New Roman" w:hAnsi="Times New Roman" w:cs="Times New Roman"/>
          <w:color w:val="010101"/>
          <w:sz w:val="24"/>
          <w:szCs w:val="24"/>
          <w:shd w:val="clear" w:color="auto" w:fill="FFFFFF"/>
          <w:lang w:eastAsia="sk-SK"/>
        </w:rPr>
        <w:t>Cena výrobku je uvedená len v počítači, takže zmeniť sa môže len tam.</w:t>
      </w:r>
      <w:r w:rsidRPr="00D868EF">
        <w:rPr>
          <w:rFonts w:ascii="Times New Roman" w:eastAsia="Times New Roman" w:hAnsi="Times New Roman" w:cs="Times New Roman"/>
          <w:color w:val="010101"/>
          <w:sz w:val="24"/>
          <w:szCs w:val="24"/>
          <w:lang w:eastAsia="sk-SK"/>
        </w:rPr>
        <w:br/>
      </w:r>
      <w:r w:rsidRPr="00D868EF">
        <w:rPr>
          <w:rFonts w:ascii="Times New Roman" w:eastAsia="Times New Roman" w:hAnsi="Times New Roman" w:cs="Times New Roman"/>
          <w:b/>
          <w:bCs/>
          <w:color w:val="010101"/>
          <w:sz w:val="24"/>
          <w:szCs w:val="24"/>
          <w:shd w:val="clear" w:color="auto" w:fill="FFFFFF"/>
          <w:lang w:eastAsia="sk-SK"/>
        </w:rPr>
        <w:t>Laser prechádza po čiarovom kóde svetelným lúčom od jedného konca po druhý.</w:t>
      </w:r>
      <w:r w:rsidRPr="00D868EF">
        <w:rPr>
          <w:rFonts w:ascii="Times New Roman" w:eastAsia="Times New Roman" w:hAnsi="Times New Roman" w:cs="Times New Roman"/>
          <w:color w:val="010101"/>
          <w:sz w:val="24"/>
          <w:szCs w:val="24"/>
          <w:shd w:val="clear" w:color="auto" w:fill="FFFFFF"/>
          <w:lang w:eastAsia="sk-SK"/>
        </w:rPr>
        <w:t xml:space="preserve"> Laser vie prečítať čiarový kód v každej farbe okrem červenej na akomkoľvek bledom alebo pastelovom pozadí. Niektoré lasery totiž používajú lasery s červeným svetlom, takže nemôžu zachytiť odraz červenej farby.</w:t>
      </w:r>
      <w:r w:rsidRPr="00D868EF">
        <w:rPr>
          <w:rFonts w:ascii="Times New Roman" w:eastAsia="Times New Roman" w:hAnsi="Times New Roman" w:cs="Times New Roman"/>
          <w:color w:val="010101"/>
          <w:sz w:val="24"/>
          <w:szCs w:val="24"/>
          <w:lang w:eastAsia="sk-SK"/>
        </w:rPr>
        <w:t xml:space="preserve"> </w:t>
      </w:r>
      <w:r w:rsidRPr="00D868EF">
        <w:rPr>
          <w:rFonts w:ascii="Times New Roman" w:eastAsia="Times New Roman" w:hAnsi="Times New Roman" w:cs="Times New Roman"/>
          <w:color w:val="010101"/>
          <w:sz w:val="24"/>
          <w:szCs w:val="24"/>
          <w:shd w:val="clear" w:color="auto" w:fill="FFFFFF"/>
          <w:lang w:eastAsia="sk-SK"/>
        </w:rPr>
        <w:t>Čiarový kód je rýchlejší a presnejší ako hociktorý iný systém. </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color w:val="010101"/>
          <w:sz w:val="24"/>
          <w:szCs w:val="24"/>
          <w:shd w:val="clear" w:color="auto" w:fill="FFFFFF"/>
          <w:lang w:eastAsia="sk-SK"/>
        </w:rPr>
        <w:t>Chyba spôsobená ľudským faktorom sa znižuje na minimum, pretože zamestnanci nemusia vyznačovať cenu na každý výrobok a pokladníčky nemusia zakaždým naťukať do pokladne cenu.</w:t>
      </w:r>
      <w:r w:rsidRPr="00D868EF">
        <w:rPr>
          <w:rFonts w:ascii="Times New Roman" w:eastAsia="Times New Roman" w:hAnsi="Times New Roman" w:cs="Times New Roman"/>
          <w:color w:val="010101"/>
          <w:sz w:val="24"/>
          <w:szCs w:val="24"/>
          <w:lang w:eastAsia="sk-SK"/>
        </w:rPr>
        <w:br/>
      </w:r>
      <w:r w:rsidRPr="00D868EF">
        <w:rPr>
          <w:rFonts w:ascii="Times New Roman" w:eastAsia="Times New Roman" w:hAnsi="Times New Roman" w:cs="Times New Roman"/>
          <w:color w:val="010101"/>
          <w:sz w:val="24"/>
          <w:szCs w:val="24"/>
          <w:shd w:val="clear" w:color="auto" w:fill="FFFFFF"/>
          <w:lang w:eastAsia="sk-SK"/>
        </w:rPr>
        <w:t>Môžu sa však objaviť iné druhy chýb. Pretože ceny sú uvedené v počítači, musí sa vedenie obchodu ubezpečiť, že pri regáloch sú vypísané rovnaké ceny. Takisto sa pri každej zmene ceny musí zmeniť cena aj cena v regáli, inak by sa zákazníkovi mohlo zdať, že mu účtujú nesprávnu cenu.</w:t>
      </w:r>
      <w:r w:rsidRPr="00D868EF">
        <w:rPr>
          <w:rFonts w:ascii="Times New Roman" w:eastAsia="Times New Roman" w:hAnsi="Times New Roman" w:cs="Times New Roman"/>
          <w:color w:val="010101"/>
          <w:sz w:val="24"/>
          <w:szCs w:val="24"/>
          <w:lang w:eastAsia="sk-SK"/>
        </w:rPr>
        <w:br/>
      </w:r>
      <w:r w:rsidRPr="00D868EF">
        <w:rPr>
          <w:rFonts w:ascii="Times New Roman" w:eastAsia="Times New Roman" w:hAnsi="Times New Roman" w:cs="Times New Roman"/>
          <w:color w:val="010101"/>
          <w:sz w:val="24"/>
          <w:szCs w:val="24"/>
          <w:lang w:eastAsia="sk-SK"/>
        </w:rPr>
        <w:br/>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b/>
          <w:bCs/>
          <w:color w:val="000000"/>
          <w:sz w:val="24"/>
          <w:szCs w:val="24"/>
          <w:lang w:eastAsia="sk-SK"/>
        </w:rPr>
        <w:t>Elektronický obchod cez internet</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color w:val="000000"/>
          <w:sz w:val="24"/>
          <w:szCs w:val="24"/>
          <w:lang w:eastAsia="sk-SK"/>
        </w:rPr>
        <w:lastRenderedPageBreak/>
        <w:t>Pri hospodárskej činnosti je možné využívať služby internetu nielen na získavanie informácií ale aj na priame obchodovanie.</w:t>
      </w:r>
    </w:p>
    <w:p w:rsidR="00D868EF" w:rsidRPr="00D868EF" w:rsidRDefault="00D868EF" w:rsidP="00D868EF">
      <w:pPr>
        <w:spacing w:after="0" w:line="240" w:lineRule="auto"/>
        <w:rPr>
          <w:rFonts w:ascii="Times New Roman" w:eastAsia="Times New Roman" w:hAnsi="Times New Roman" w:cs="Times New Roman"/>
          <w:sz w:val="24"/>
          <w:szCs w:val="24"/>
          <w:lang w:eastAsia="sk-SK"/>
        </w:rPr>
      </w:pPr>
      <w:r w:rsidRPr="00D868EF">
        <w:rPr>
          <w:rFonts w:ascii="Times New Roman" w:eastAsia="Times New Roman" w:hAnsi="Times New Roman" w:cs="Times New Roman"/>
          <w:color w:val="000000"/>
          <w:sz w:val="24"/>
          <w:szCs w:val="24"/>
          <w:lang w:eastAsia="sk-SK"/>
        </w:rPr>
        <w:t>Služby využívané pri elektronickom obchodovaní:</w:t>
      </w:r>
    </w:p>
    <w:p w:rsidR="00D868EF" w:rsidRPr="00D868EF" w:rsidRDefault="00D868EF" w:rsidP="00D868EF">
      <w:pPr>
        <w:numPr>
          <w:ilvl w:val="0"/>
          <w:numId w:val="12"/>
        </w:numPr>
        <w:spacing w:after="0" w:line="240" w:lineRule="auto"/>
        <w:ind w:left="1065"/>
        <w:textAlignment w:val="baseline"/>
        <w:rPr>
          <w:rFonts w:ascii="Times New Roman" w:eastAsia="Times New Roman" w:hAnsi="Times New Roman" w:cs="Times New Roman"/>
          <w:color w:val="000000"/>
          <w:sz w:val="24"/>
          <w:szCs w:val="24"/>
          <w:lang w:eastAsia="sk-SK"/>
        </w:rPr>
      </w:pPr>
      <w:r w:rsidRPr="00D868EF">
        <w:rPr>
          <w:rFonts w:ascii="Times New Roman" w:eastAsia="Times New Roman" w:hAnsi="Times New Roman" w:cs="Times New Roman"/>
          <w:b/>
          <w:bCs/>
          <w:i/>
          <w:iCs/>
          <w:color w:val="000000"/>
          <w:sz w:val="24"/>
          <w:szCs w:val="24"/>
          <w:lang w:eastAsia="sk-SK"/>
        </w:rPr>
        <w:t>e – mail (elektronická pošta)</w:t>
      </w:r>
      <w:r w:rsidRPr="00D868EF">
        <w:rPr>
          <w:rFonts w:ascii="Times New Roman" w:eastAsia="Times New Roman" w:hAnsi="Times New Roman" w:cs="Times New Roman"/>
          <w:color w:val="000000"/>
          <w:sz w:val="24"/>
          <w:szCs w:val="24"/>
          <w:lang w:eastAsia="sk-SK"/>
        </w:rPr>
        <w:t xml:space="preserve"> – môžeme využiť na posielanie objednávok, faktúr, a iných daňových dokladov ak vlastníme elektronický podpis.</w:t>
      </w:r>
    </w:p>
    <w:p w:rsidR="00D868EF" w:rsidRPr="00D868EF" w:rsidRDefault="00D868EF" w:rsidP="00D868EF">
      <w:pPr>
        <w:numPr>
          <w:ilvl w:val="0"/>
          <w:numId w:val="12"/>
        </w:numPr>
        <w:spacing w:after="0" w:line="240" w:lineRule="auto"/>
        <w:ind w:left="1065"/>
        <w:textAlignment w:val="baseline"/>
        <w:rPr>
          <w:rFonts w:ascii="Times New Roman" w:eastAsia="Times New Roman" w:hAnsi="Times New Roman" w:cs="Times New Roman"/>
          <w:color w:val="000000"/>
          <w:sz w:val="24"/>
          <w:szCs w:val="24"/>
          <w:lang w:eastAsia="sk-SK"/>
        </w:rPr>
      </w:pPr>
      <w:r w:rsidRPr="00D868EF">
        <w:rPr>
          <w:rFonts w:ascii="Times New Roman" w:eastAsia="Times New Roman" w:hAnsi="Times New Roman" w:cs="Times New Roman"/>
          <w:b/>
          <w:bCs/>
          <w:i/>
          <w:iCs/>
          <w:color w:val="000000"/>
          <w:sz w:val="24"/>
          <w:szCs w:val="24"/>
          <w:lang w:eastAsia="sk-SK"/>
        </w:rPr>
        <w:t>elektronické obchodné domy</w:t>
      </w:r>
      <w:r w:rsidRPr="00D868EF">
        <w:rPr>
          <w:rFonts w:ascii="Times New Roman" w:eastAsia="Times New Roman" w:hAnsi="Times New Roman" w:cs="Times New Roman"/>
          <w:color w:val="000000"/>
          <w:sz w:val="24"/>
          <w:szCs w:val="24"/>
          <w:lang w:eastAsia="sk-SK"/>
        </w:rPr>
        <w:t xml:space="preserve"> – umožňujú nákup tovarov a služieb cez webovú stránku.</w:t>
      </w:r>
    </w:p>
    <w:p w:rsidR="00D868EF" w:rsidRPr="00D868EF" w:rsidRDefault="00D868EF" w:rsidP="00D868EF">
      <w:pPr>
        <w:numPr>
          <w:ilvl w:val="0"/>
          <w:numId w:val="12"/>
        </w:numPr>
        <w:spacing w:after="0" w:line="240" w:lineRule="auto"/>
        <w:ind w:left="1065"/>
        <w:textAlignment w:val="baseline"/>
        <w:rPr>
          <w:rFonts w:ascii="Times New Roman" w:eastAsia="Times New Roman" w:hAnsi="Times New Roman" w:cs="Times New Roman"/>
          <w:color w:val="000000"/>
          <w:sz w:val="24"/>
          <w:szCs w:val="24"/>
          <w:lang w:eastAsia="sk-SK"/>
        </w:rPr>
      </w:pPr>
      <w:r w:rsidRPr="00D868EF">
        <w:rPr>
          <w:rFonts w:ascii="Times New Roman" w:eastAsia="Times New Roman" w:hAnsi="Times New Roman" w:cs="Times New Roman"/>
          <w:b/>
          <w:bCs/>
          <w:i/>
          <w:iCs/>
          <w:color w:val="000000"/>
          <w:sz w:val="24"/>
          <w:szCs w:val="24"/>
          <w:lang w:eastAsia="sk-SK"/>
        </w:rPr>
        <w:t>platobné terminály</w:t>
      </w:r>
      <w:r w:rsidRPr="00D868EF">
        <w:rPr>
          <w:rFonts w:ascii="Times New Roman" w:eastAsia="Times New Roman" w:hAnsi="Times New Roman" w:cs="Times New Roman"/>
          <w:color w:val="000000"/>
          <w:sz w:val="24"/>
          <w:szCs w:val="24"/>
          <w:lang w:eastAsia="sk-SK"/>
        </w:rPr>
        <w:t xml:space="preserve"> – bankové subjekty ponúkajú k bežným účtom platobné karty a bezhotovostnú úhradu cez internetový platobný terminál. Takéto platobné terminály sú napr. </w:t>
      </w:r>
      <w:proofErr w:type="spellStart"/>
      <w:r w:rsidRPr="00D868EF">
        <w:rPr>
          <w:rFonts w:ascii="Times New Roman" w:eastAsia="Times New Roman" w:hAnsi="Times New Roman" w:cs="Times New Roman"/>
          <w:color w:val="000000"/>
          <w:sz w:val="24"/>
          <w:szCs w:val="24"/>
          <w:lang w:eastAsia="sk-SK"/>
        </w:rPr>
        <w:t>Eliotpay</w:t>
      </w:r>
      <w:proofErr w:type="spellEnd"/>
      <w:r w:rsidRPr="00D868EF">
        <w:rPr>
          <w:rFonts w:ascii="Times New Roman" w:eastAsia="Times New Roman" w:hAnsi="Times New Roman" w:cs="Times New Roman"/>
          <w:color w:val="000000"/>
          <w:sz w:val="24"/>
          <w:szCs w:val="24"/>
          <w:lang w:eastAsia="sk-SK"/>
        </w:rPr>
        <w:t xml:space="preserve">, </w:t>
      </w:r>
      <w:proofErr w:type="spellStart"/>
      <w:r w:rsidRPr="00D868EF">
        <w:rPr>
          <w:rFonts w:ascii="Times New Roman" w:eastAsia="Times New Roman" w:hAnsi="Times New Roman" w:cs="Times New Roman"/>
          <w:color w:val="000000"/>
          <w:sz w:val="24"/>
          <w:szCs w:val="24"/>
          <w:lang w:eastAsia="sk-SK"/>
        </w:rPr>
        <w:t>Tatrapay</w:t>
      </w:r>
      <w:proofErr w:type="spellEnd"/>
      <w:r w:rsidRPr="00D868EF">
        <w:rPr>
          <w:rFonts w:ascii="Times New Roman" w:eastAsia="Times New Roman" w:hAnsi="Times New Roman" w:cs="Times New Roman"/>
          <w:color w:val="000000"/>
          <w:sz w:val="24"/>
          <w:szCs w:val="24"/>
          <w:lang w:eastAsia="sk-SK"/>
        </w:rPr>
        <w:t>. </w:t>
      </w:r>
    </w:p>
    <w:p w:rsidR="00197FE9" w:rsidRDefault="00197FE9"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3B7850">
      <w:pPr>
        <w:spacing w:after="0"/>
        <w:jc w:val="both"/>
        <w:rPr>
          <w:rFonts w:ascii="Times New Roman" w:hAnsi="Times New Roman" w:cs="Times New Roman"/>
          <w:b/>
          <w:sz w:val="24"/>
          <w:szCs w:val="24"/>
        </w:rPr>
      </w:pPr>
    </w:p>
    <w:p w:rsidR="006116D4" w:rsidRDefault="006116D4" w:rsidP="006116D4">
      <w:pPr>
        <w:rPr>
          <w:rFonts w:ascii="Times New Roman" w:hAnsi="Times New Roman" w:cs="Times New Roman"/>
          <w:b/>
          <w:sz w:val="24"/>
          <w:szCs w:val="24"/>
        </w:rPr>
      </w:pPr>
      <w:r w:rsidRPr="003C4199">
        <w:rPr>
          <w:rFonts w:ascii="Times New Roman" w:hAnsi="Times New Roman" w:cs="Times New Roman"/>
          <w:b/>
          <w:sz w:val="24"/>
          <w:szCs w:val="24"/>
        </w:rPr>
        <w:lastRenderedPageBreak/>
        <w:t>Obchodná prevádzka – prípr</w:t>
      </w:r>
      <w:r>
        <w:rPr>
          <w:rFonts w:ascii="Times New Roman" w:hAnsi="Times New Roman" w:cs="Times New Roman"/>
          <w:b/>
          <w:sz w:val="24"/>
          <w:szCs w:val="24"/>
        </w:rPr>
        <w:t>ava ,skladovanie a predaj tovar</w:t>
      </w:r>
    </w:p>
    <w:p w:rsidR="006116D4" w:rsidRPr="003C4199" w:rsidRDefault="006116D4" w:rsidP="006116D4">
      <w:pPr>
        <w:rPr>
          <w:rFonts w:ascii="Times New Roman" w:hAnsi="Times New Roman" w:cs="Times New Roman"/>
          <w:b/>
          <w:sz w:val="24"/>
          <w:szCs w:val="24"/>
        </w:rPr>
      </w:pPr>
      <w:r>
        <w:rPr>
          <w:rFonts w:ascii="Times New Roman" w:hAnsi="Times New Roman" w:cs="Times New Roman"/>
          <w:b/>
          <w:sz w:val="24"/>
          <w:szCs w:val="24"/>
        </w:rPr>
        <w:t>november</w:t>
      </w:r>
      <w:r w:rsidRPr="003C4199">
        <w:rPr>
          <w:rFonts w:ascii="Times New Roman" w:hAnsi="Times New Roman" w:cs="Times New Roman"/>
          <w:b/>
          <w:sz w:val="24"/>
          <w:szCs w:val="24"/>
        </w:rPr>
        <w:t xml:space="preserve"> 2020</w:t>
      </w:r>
    </w:p>
    <w:p w:rsidR="006116D4" w:rsidRPr="003C4199" w:rsidRDefault="002C58CF" w:rsidP="006116D4">
      <w:pPr>
        <w:rPr>
          <w:rFonts w:ascii="Times New Roman" w:hAnsi="Times New Roman" w:cs="Times New Roman"/>
          <w:b/>
          <w:sz w:val="24"/>
          <w:szCs w:val="24"/>
        </w:rPr>
      </w:pPr>
      <w:r>
        <w:rPr>
          <w:rFonts w:ascii="Times New Roman" w:hAnsi="Times New Roman" w:cs="Times New Roman"/>
          <w:b/>
          <w:sz w:val="24"/>
          <w:szCs w:val="24"/>
        </w:rPr>
        <w:t>Odborný</w:t>
      </w:r>
      <w:r w:rsidR="006116D4">
        <w:rPr>
          <w:rFonts w:ascii="Times New Roman" w:hAnsi="Times New Roman" w:cs="Times New Roman"/>
          <w:b/>
          <w:sz w:val="24"/>
          <w:szCs w:val="24"/>
        </w:rPr>
        <w:t xml:space="preserve"> výcvik I. ročník</w:t>
      </w:r>
    </w:p>
    <w:p w:rsidR="006116D4" w:rsidRDefault="006116D4" w:rsidP="006116D4">
      <w:pPr>
        <w:rPr>
          <w:rFonts w:ascii="Times New Roman" w:hAnsi="Times New Roman" w:cs="Times New Roman"/>
          <w:b/>
          <w:sz w:val="24"/>
          <w:szCs w:val="24"/>
        </w:rPr>
      </w:pPr>
      <w:r w:rsidRPr="00D9190E">
        <w:rPr>
          <w:rFonts w:ascii="Times New Roman" w:hAnsi="Times New Roman" w:cs="Times New Roman"/>
          <w:b/>
          <w:sz w:val="24"/>
          <w:szCs w:val="24"/>
        </w:rPr>
        <w:t>Téma :</w:t>
      </w:r>
      <w:r>
        <w:rPr>
          <w:rFonts w:ascii="Times New Roman" w:hAnsi="Times New Roman" w:cs="Times New Roman"/>
          <w:b/>
          <w:sz w:val="24"/>
          <w:szCs w:val="24"/>
        </w:rPr>
        <w:t>Umývanie mraziarenských priestorov.</w:t>
      </w:r>
      <w:r>
        <w:rPr>
          <w:rFonts w:ascii="Times New Roman" w:hAnsi="Times New Roman" w:cs="Times New Roman"/>
          <w:b/>
          <w:sz w:val="24"/>
          <w:szCs w:val="24"/>
        </w:rPr>
        <w:t xml:space="preserve">     </w:t>
      </w:r>
    </w:p>
    <w:p w:rsidR="006116D4" w:rsidRDefault="006116D4" w:rsidP="006116D4">
      <w:pPr>
        <w:rPr>
          <w:rFonts w:ascii="Times New Roman" w:hAnsi="Times New Roman" w:cs="Times New Roman"/>
          <w:b/>
          <w:sz w:val="24"/>
          <w:szCs w:val="24"/>
        </w:rPr>
      </w:pPr>
      <w:r>
        <w:rPr>
          <w:rFonts w:ascii="Times New Roman" w:hAnsi="Times New Roman" w:cs="Times New Roman"/>
          <w:b/>
          <w:sz w:val="24"/>
          <w:szCs w:val="24"/>
        </w:rPr>
        <w:tab/>
        <w:t>Umývanie chladiarenských priestorov.</w:t>
      </w:r>
      <w:r>
        <w:rPr>
          <w:rFonts w:ascii="Times New Roman" w:hAnsi="Times New Roman" w:cs="Times New Roman"/>
          <w:b/>
          <w:sz w:val="24"/>
          <w:szCs w:val="24"/>
        </w:rPr>
        <w:t xml:space="preserve">         </w:t>
      </w:r>
    </w:p>
    <w:p w:rsidR="006116D4" w:rsidRDefault="006116D4" w:rsidP="006116D4">
      <w:pPr>
        <w:jc w:val="center"/>
        <w:rPr>
          <w:rFonts w:ascii="Times New Roman" w:hAnsi="Times New Roman" w:cs="Times New Roman"/>
          <w:b/>
          <w:sz w:val="24"/>
          <w:szCs w:val="24"/>
        </w:rPr>
      </w:pPr>
      <w:r>
        <w:rPr>
          <w:rFonts w:ascii="Times New Roman" w:hAnsi="Times New Roman" w:cs="Times New Roman"/>
          <w:b/>
          <w:sz w:val="24"/>
          <w:szCs w:val="24"/>
        </w:rPr>
        <w:t>Umývanie mraziarenských priestorov.</w:t>
      </w:r>
    </w:p>
    <w:p w:rsidR="006116D4" w:rsidRDefault="006116D4" w:rsidP="006116D4">
      <w:pPr>
        <w:autoSpaceDE w:val="0"/>
        <w:autoSpaceDN w:val="0"/>
        <w:adjustRightInd w:val="0"/>
        <w:spacing w:after="0"/>
        <w:rPr>
          <w:rFonts w:ascii="Times New Roman" w:hAnsi="Times New Roman" w:cs="Times New Roman"/>
          <w:sz w:val="24"/>
          <w:szCs w:val="24"/>
        </w:rPr>
      </w:pPr>
      <w:r w:rsidRPr="00B63799">
        <w:rPr>
          <w:rFonts w:ascii="Times New Roman" w:hAnsi="Times New Roman" w:cs="Times New Roman"/>
          <w:b/>
          <w:sz w:val="24"/>
          <w:szCs w:val="24"/>
        </w:rPr>
        <w:t>Mraziarenský sklad</w:t>
      </w:r>
      <w:r w:rsidRPr="00B63799">
        <w:rPr>
          <w:rFonts w:ascii="Times New Roman" w:hAnsi="Times New Roman" w:cs="Times New Roman"/>
          <w:sz w:val="24"/>
          <w:szCs w:val="24"/>
        </w:rPr>
        <w:t>- skladujeme tu všetky suroviny, ktoré sme do zariadenia už dostali v zmrazenom stave. Skladujeme oddelene jatočné mäso, hydinu, ryby, mrazené polotovary, mrazenú zeleninu, zmrzlinu. Mraznička neslúži na zmrazovanie nami vyrobených jedál a surovín, ktoré boli dodané do zariadenia v chladenom stave.</w:t>
      </w:r>
    </w:p>
    <w:p w:rsidR="006116D4" w:rsidRPr="00B63799" w:rsidRDefault="006116D4" w:rsidP="006116D4">
      <w:pPr>
        <w:autoSpaceDE w:val="0"/>
        <w:autoSpaceDN w:val="0"/>
        <w:adjustRightInd w:val="0"/>
        <w:spacing w:after="0"/>
        <w:rPr>
          <w:rFonts w:ascii="Times New Roman" w:hAnsi="Times New Roman" w:cs="Times New Roman"/>
          <w:b/>
          <w:sz w:val="24"/>
          <w:szCs w:val="24"/>
        </w:rPr>
      </w:pPr>
      <w:r w:rsidRPr="00B63799">
        <w:rPr>
          <w:rFonts w:ascii="Times New Roman" w:hAnsi="Times New Roman" w:cs="Times New Roman"/>
          <w:b/>
          <w:sz w:val="24"/>
          <w:szCs w:val="24"/>
        </w:rPr>
        <w:t>Základný postup pri umývaní mraziarenských priestorov:</w:t>
      </w:r>
    </w:p>
    <w:p w:rsidR="006116D4" w:rsidRPr="00FD15B0" w:rsidRDefault="006116D4" w:rsidP="006116D4">
      <w:pPr>
        <w:pStyle w:val="Odsekzoznamu"/>
        <w:numPr>
          <w:ilvl w:val="0"/>
          <w:numId w:val="13"/>
        </w:numPr>
        <w:autoSpaceDE w:val="0"/>
        <w:autoSpaceDN w:val="0"/>
        <w:adjustRightInd w:val="0"/>
        <w:spacing w:after="0"/>
        <w:rPr>
          <w:rFonts w:ascii="Times New Roman" w:hAnsi="Times New Roman"/>
          <w:sz w:val="24"/>
          <w:szCs w:val="24"/>
        </w:rPr>
      </w:pPr>
      <w:r w:rsidRPr="00FD15B0">
        <w:rPr>
          <w:rFonts w:ascii="Times New Roman" w:hAnsi="Times New Roman"/>
          <w:sz w:val="24"/>
          <w:szCs w:val="24"/>
        </w:rPr>
        <w:t>Priestory sa najľahšie umývajú, keď je v nich čo najmenej potravín</w:t>
      </w:r>
      <w:r>
        <w:rPr>
          <w:rFonts w:ascii="Times New Roman" w:hAnsi="Times New Roman"/>
          <w:sz w:val="24"/>
          <w:szCs w:val="24"/>
        </w:rPr>
        <w:t>,</w:t>
      </w:r>
    </w:p>
    <w:p w:rsidR="006116D4" w:rsidRPr="00FD15B0" w:rsidRDefault="006116D4" w:rsidP="006116D4">
      <w:pPr>
        <w:pStyle w:val="Odsekzoznamu"/>
        <w:numPr>
          <w:ilvl w:val="0"/>
          <w:numId w:val="13"/>
        </w:numPr>
        <w:autoSpaceDE w:val="0"/>
        <w:autoSpaceDN w:val="0"/>
        <w:adjustRightInd w:val="0"/>
        <w:spacing w:after="0"/>
        <w:rPr>
          <w:rFonts w:ascii="Times New Roman" w:hAnsi="Times New Roman"/>
          <w:sz w:val="24"/>
          <w:szCs w:val="24"/>
        </w:rPr>
      </w:pPr>
      <w:r w:rsidRPr="00FD15B0">
        <w:rPr>
          <w:rFonts w:ascii="Times New Roman" w:hAnsi="Times New Roman"/>
          <w:sz w:val="24"/>
          <w:szCs w:val="24"/>
        </w:rPr>
        <w:t>Potraviny premiestnime do iných mraziacich alebo chladiacich priestorov</w:t>
      </w:r>
    </w:p>
    <w:p w:rsidR="006116D4" w:rsidRPr="00FD15B0" w:rsidRDefault="006116D4" w:rsidP="006116D4">
      <w:pPr>
        <w:pStyle w:val="Odsekzoznamu"/>
        <w:numPr>
          <w:ilvl w:val="0"/>
          <w:numId w:val="13"/>
        </w:numPr>
        <w:autoSpaceDE w:val="0"/>
        <w:autoSpaceDN w:val="0"/>
        <w:adjustRightInd w:val="0"/>
        <w:spacing w:after="0"/>
        <w:rPr>
          <w:rFonts w:ascii="Times New Roman" w:hAnsi="Times New Roman"/>
          <w:sz w:val="24"/>
          <w:szCs w:val="24"/>
        </w:rPr>
      </w:pPr>
      <w:r w:rsidRPr="00FD15B0">
        <w:rPr>
          <w:rFonts w:ascii="Times New Roman" w:hAnsi="Times New Roman"/>
          <w:sz w:val="24"/>
          <w:szCs w:val="24"/>
        </w:rPr>
        <w:t>V priestoroch, ktoré ideme umývať vypneme mraziace zariadenie</w:t>
      </w:r>
      <w:r>
        <w:rPr>
          <w:rFonts w:ascii="Times New Roman" w:hAnsi="Times New Roman"/>
          <w:sz w:val="24"/>
          <w:szCs w:val="24"/>
        </w:rPr>
        <w:t>,</w:t>
      </w:r>
    </w:p>
    <w:p w:rsidR="006116D4" w:rsidRPr="00FD15B0" w:rsidRDefault="006116D4" w:rsidP="006116D4">
      <w:pPr>
        <w:pStyle w:val="Odsekzoznamu"/>
        <w:numPr>
          <w:ilvl w:val="0"/>
          <w:numId w:val="13"/>
        </w:numPr>
        <w:autoSpaceDE w:val="0"/>
        <w:autoSpaceDN w:val="0"/>
        <w:adjustRightInd w:val="0"/>
        <w:spacing w:after="0"/>
        <w:rPr>
          <w:rFonts w:ascii="Times New Roman" w:hAnsi="Times New Roman"/>
          <w:sz w:val="24"/>
          <w:szCs w:val="24"/>
        </w:rPr>
      </w:pPr>
      <w:r w:rsidRPr="00FD15B0">
        <w:rPr>
          <w:rFonts w:ascii="Times New Roman" w:hAnsi="Times New Roman"/>
          <w:sz w:val="24"/>
          <w:szCs w:val="24"/>
        </w:rPr>
        <w:t>Potom priestor rozmrazíme najlepšie teplým vzduchom</w:t>
      </w:r>
      <w:r>
        <w:rPr>
          <w:rFonts w:ascii="Times New Roman" w:hAnsi="Times New Roman"/>
          <w:sz w:val="24"/>
          <w:szCs w:val="24"/>
        </w:rPr>
        <w:t>,</w:t>
      </w:r>
    </w:p>
    <w:p w:rsidR="006116D4" w:rsidRPr="00FD15B0" w:rsidRDefault="006116D4" w:rsidP="006116D4">
      <w:pPr>
        <w:pStyle w:val="Odsekzoznamu"/>
        <w:numPr>
          <w:ilvl w:val="0"/>
          <w:numId w:val="13"/>
        </w:numPr>
        <w:autoSpaceDE w:val="0"/>
        <w:autoSpaceDN w:val="0"/>
        <w:adjustRightInd w:val="0"/>
        <w:spacing w:after="0"/>
        <w:rPr>
          <w:rFonts w:ascii="Times New Roman" w:hAnsi="Times New Roman"/>
          <w:sz w:val="24"/>
          <w:szCs w:val="24"/>
        </w:rPr>
      </w:pPr>
      <w:r w:rsidRPr="00FD15B0">
        <w:rPr>
          <w:rFonts w:ascii="Times New Roman" w:hAnsi="Times New Roman"/>
          <w:sz w:val="24"/>
          <w:szCs w:val="24"/>
        </w:rPr>
        <w:t>Hneď ako sa priestory rozmrazia, ich umyjeme horúcou mydlovou vodou</w:t>
      </w:r>
      <w:r>
        <w:rPr>
          <w:rFonts w:ascii="Times New Roman" w:hAnsi="Times New Roman"/>
          <w:sz w:val="24"/>
          <w:szCs w:val="24"/>
        </w:rPr>
        <w:t>,</w:t>
      </w:r>
    </w:p>
    <w:p w:rsidR="006116D4" w:rsidRPr="00FD15B0" w:rsidRDefault="006116D4" w:rsidP="006116D4">
      <w:pPr>
        <w:pStyle w:val="Odsekzoznamu"/>
        <w:numPr>
          <w:ilvl w:val="0"/>
          <w:numId w:val="13"/>
        </w:numPr>
        <w:shd w:val="clear" w:color="auto" w:fill="FFFFFF"/>
        <w:spacing w:after="0"/>
        <w:rPr>
          <w:rFonts w:ascii="Times New Roman" w:hAnsi="Times New Roman"/>
          <w:color w:val="000000"/>
          <w:sz w:val="24"/>
          <w:szCs w:val="24"/>
        </w:rPr>
      </w:pPr>
      <w:r w:rsidRPr="00FD15B0">
        <w:rPr>
          <w:rFonts w:ascii="Times New Roman" w:hAnsi="Times New Roman"/>
          <w:color w:val="000000"/>
          <w:sz w:val="24"/>
          <w:szCs w:val="24"/>
        </w:rPr>
        <w:t>Potom ich treba opláchnuť a dôkladne utrieť suchou handričkou</w:t>
      </w:r>
      <w:r>
        <w:rPr>
          <w:rFonts w:ascii="Times New Roman" w:hAnsi="Times New Roman"/>
          <w:color w:val="000000"/>
          <w:sz w:val="24"/>
          <w:szCs w:val="24"/>
        </w:rPr>
        <w:t>,</w:t>
      </w:r>
    </w:p>
    <w:p w:rsidR="006116D4" w:rsidRPr="00FD15B0" w:rsidRDefault="006116D4" w:rsidP="006116D4">
      <w:pPr>
        <w:pStyle w:val="Odsekzoznamu"/>
        <w:numPr>
          <w:ilvl w:val="0"/>
          <w:numId w:val="13"/>
        </w:numPr>
        <w:shd w:val="clear" w:color="auto" w:fill="FFFFFF"/>
        <w:spacing w:after="0"/>
        <w:rPr>
          <w:rFonts w:ascii="Times New Roman" w:hAnsi="Times New Roman"/>
          <w:color w:val="000000"/>
          <w:sz w:val="24"/>
          <w:szCs w:val="24"/>
        </w:rPr>
      </w:pPr>
      <w:r w:rsidRPr="00FD15B0">
        <w:rPr>
          <w:rFonts w:ascii="Times New Roman" w:hAnsi="Times New Roman"/>
          <w:color w:val="000000"/>
          <w:sz w:val="24"/>
          <w:szCs w:val="24"/>
        </w:rPr>
        <w:t>Netreba zabudnúť na dôkladné umytie gumových tesnení na dverách. Tie musia byť čisté z dôvodu , aby dobre doliehalo a vzduch nevnikal do vnútra.</w:t>
      </w:r>
    </w:p>
    <w:p w:rsidR="006116D4" w:rsidRPr="00FD15B0" w:rsidRDefault="006116D4" w:rsidP="006116D4">
      <w:pPr>
        <w:pStyle w:val="Odsekzoznamu"/>
        <w:numPr>
          <w:ilvl w:val="0"/>
          <w:numId w:val="13"/>
        </w:numPr>
        <w:shd w:val="clear" w:color="auto" w:fill="FFFFFF"/>
        <w:spacing w:after="0"/>
        <w:rPr>
          <w:rFonts w:ascii="Times New Roman" w:hAnsi="Times New Roman"/>
          <w:color w:val="000000"/>
          <w:sz w:val="24"/>
          <w:szCs w:val="24"/>
        </w:rPr>
      </w:pPr>
      <w:r w:rsidRPr="00FD15B0">
        <w:rPr>
          <w:rFonts w:ascii="Times New Roman" w:hAnsi="Times New Roman"/>
          <w:color w:val="000000"/>
          <w:sz w:val="24"/>
          <w:szCs w:val="24"/>
        </w:rPr>
        <w:t>Keď je všetko umyté, potraviny naukladáme do vnútra a zapneme mraziace zariadenie na najvyšší výkon. Keď sa dosiahne obvyklá teplota, výkon mraziaceho zariadenia sa nastaví na obvyklú teplotu</w:t>
      </w:r>
      <w:r>
        <w:rPr>
          <w:rFonts w:ascii="Times New Roman" w:hAnsi="Times New Roman"/>
          <w:color w:val="000000"/>
          <w:sz w:val="24"/>
          <w:szCs w:val="24"/>
        </w:rPr>
        <w:t>.</w:t>
      </w:r>
    </w:p>
    <w:p w:rsidR="006116D4" w:rsidRDefault="006116D4" w:rsidP="006116D4">
      <w:pPr>
        <w:shd w:val="clear" w:color="auto" w:fill="FFFFFF"/>
        <w:spacing w:after="0"/>
        <w:rPr>
          <w:rFonts w:ascii="Times New Roman" w:hAnsi="Times New Roman" w:cs="Times New Roman"/>
          <w:color w:val="000000"/>
          <w:sz w:val="24"/>
          <w:szCs w:val="24"/>
        </w:rPr>
      </w:pPr>
    </w:p>
    <w:p w:rsidR="006116D4" w:rsidRDefault="006116D4" w:rsidP="006116D4">
      <w:pPr>
        <w:shd w:val="clear" w:color="auto" w:fill="FFFFFF"/>
        <w:spacing w:after="0"/>
        <w:rPr>
          <w:rFonts w:ascii="Times New Roman" w:hAnsi="Times New Roman" w:cs="Times New Roman"/>
          <w:color w:val="000000"/>
          <w:sz w:val="24"/>
          <w:szCs w:val="24"/>
        </w:rPr>
      </w:pPr>
    </w:p>
    <w:p w:rsidR="006116D4" w:rsidRDefault="006116D4" w:rsidP="006116D4">
      <w:pPr>
        <w:shd w:val="clear" w:color="auto" w:fill="FFFFFF"/>
        <w:spacing w:after="0"/>
        <w:jc w:val="center"/>
        <w:rPr>
          <w:rFonts w:ascii="Times New Roman" w:hAnsi="Times New Roman" w:cs="Times New Roman"/>
          <w:color w:val="000000"/>
          <w:sz w:val="24"/>
          <w:szCs w:val="24"/>
        </w:rPr>
      </w:pPr>
      <w:r>
        <w:rPr>
          <w:rFonts w:ascii="Times New Roman" w:hAnsi="Times New Roman" w:cs="Times New Roman"/>
          <w:b/>
          <w:sz w:val="24"/>
          <w:szCs w:val="24"/>
        </w:rPr>
        <w:t>Umývanie chladiarenských priestorov.</w:t>
      </w:r>
    </w:p>
    <w:p w:rsidR="006116D4" w:rsidRDefault="006116D4" w:rsidP="006116D4">
      <w:pPr>
        <w:shd w:val="clear" w:color="auto" w:fill="FFFFFF"/>
        <w:spacing w:after="0"/>
        <w:rPr>
          <w:rFonts w:ascii="Times New Roman" w:hAnsi="Times New Roman" w:cs="Times New Roman"/>
          <w:color w:val="000000"/>
          <w:sz w:val="24"/>
          <w:szCs w:val="24"/>
        </w:rPr>
      </w:pPr>
    </w:p>
    <w:p w:rsidR="006116D4" w:rsidRDefault="006116D4" w:rsidP="006116D4">
      <w:pPr>
        <w:autoSpaceDE w:val="0"/>
        <w:autoSpaceDN w:val="0"/>
        <w:adjustRightInd w:val="0"/>
        <w:rPr>
          <w:rFonts w:ascii="Times New Roman" w:hAnsi="Times New Roman" w:cs="Times New Roman"/>
          <w:sz w:val="24"/>
          <w:szCs w:val="24"/>
        </w:rPr>
      </w:pPr>
      <w:r w:rsidRPr="00EC3E7A">
        <w:rPr>
          <w:rFonts w:ascii="Times New Roman" w:hAnsi="Times New Roman" w:cs="Times New Roman"/>
          <w:b/>
          <w:sz w:val="24"/>
          <w:szCs w:val="24"/>
        </w:rPr>
        <w:t>Chladný sklad</w:t>
      </w:r>
      <w:r w:rsidRPr="00EC3E7A">
        <w:rPr>
          <w:rFonts w:ascii="Times New Roman" w:hAnsi="Times New Roman" w:cs="Times New Roman"/>
          <w:sz w:val="24"/>
          <w:szCs w:val="24"/>
        </w:rPr>
        <w:t>- skladuje sa tu ovocie a zelenina, zemiaky, nie je dovolené súčasne skladovať drogistický tovar, obaly, prepravky, DIM, odpad a </w:t>
      </w:r>
      <w:proofErr w:type="spellStart"/>
      <w:r w:rsidRPr="00EC3E7A">
        <w:rPr>
          <w:rFonts w:ascii="Times New Roman" w:hAnsi="Times New Roman" w:cs="Times New Roman"/>
          <w:sz w:val="24"/>
          <w:szCs w:val="24"/>
        </w:rPr>
        <w:t>mobiliár</w:t>
      </w:r>
      <w:proofErr w:type="spellEnd"/>
      <w:r w:rsidRPr="00EC3E7A">
        <w:rPr>
          <w:rFonts w:ascii="Times New Roman" w:hAnsi="Times New Roman" w:cs="Times New Roman"/>
          <w:sz w:val="24"/>
          <w:szCs w:val="24"/>
        </w:rPr>
        <w:t xml:space="preserve">. </w:t>
      </w:r>
    </w:p>
    <w:p w:rsidR="006116D4" w:rsidRDefault="006116D4" w:rsidP="006116D4">
      <w:pPr>
        <w:autoSpaceDE w:val="0"/>
        <w:autoSpaceDN w:val="0"/>
        <w:adjustRightInd w:val="0"/>
        <w:rPr>
          <w:rFonts w:ascii="Times New Roman" w:hAnsi="Times New Roman" w:cs="Times New Roman"/>
          <w:sz w:val="24"/>
          <w:szCs w:val="24"/>
        </w:rPr>
      </w:pPr>
      <w:r w:rsidRPr="00EC3E7A">
        <w:rPr>
          <w:rFonts w:ascii="Times New Roman" w:hAnsi="Times New Roman" w:cs="Times New Roman"/>
          <w:b/>
          <w:sz w:val="24"/>
          <w:szCs w:val="24"/>
        </w:rPr>
        <w:t>Chladený  sklad-</w:t>
      </w:r>
      <w:r w:rsidRPr="00EC3E7A">
        <w:rPr>
          <w:rFonts w:ascii="Times New Roman" w:hAnsi="Times New Roman" w:cs="Times New Roman"/>
          <w:sz w:val="24"/>
          <w:szCs w:val="24"/>
        </w:rPr>
        <w:t xml:space="preserve"> skladujú sa tu všetky potraviny , ako mäsové výrobky, mliečne výrobky, tuky, šaláty, cestá, vajcia a pod. Každý druh skladovanej potraviny skladujeme oddelene. Na dodržanie tejto zásady máme v zariad</w:t>
      </w:r>
      <w:r>
        <w:rPr>
          <w:rFonts w:ascii="Times New Roman" w:hAnsi="Times New Roman" w:cs="Times New Roman"/>
          <w:sz w:val="24"/>
          <w:szCs w:val="24"/>
        </w:rPr>
        <w:t>ení viac označených chladničiek, alebo políc.</w:t>
      </w:r>
    </w:p>
    <w:p w:rsidR="006116D4" w:rsidRPr="00B63799" w:rsidRDefault="006116D4" w:rsidP="006116D4">
      <w:pPr>
        <w:autoSpaceDE w:val="0"/>
        <w:autoSpaceDN w:val="0"/>
        <w:adjustRightInd w:val="0"/>
        <w:spacing w:after="0"/>
        <w:rPr>
          <w:rFonts w:ascii="Times New Roman" w:hAnsi="Times New Roman" w:cs="Times New Roman"/>
          <w:b/>
          <w:sz w:val="24"/>
          <w:szCs w:val="24"/>
        </w:rPr>
      </w:pPr>
      <w:r w:rsidRPr="00B63799">
        <w:rPr>
          <w:rFonts w:ascii="Times New Roman" w:hAnsi="Times New Roman" w:cs="Times New Roman"/>
          <w:b/>
          <w:sz w:val="24"/>
          <w:szCs w:val="24"/>
        </w:rPr>
        <w:t xml:space="preserve">Základný postup pri umývaní </w:t>
      </w:r>
      <w:r>
        <w:rPr>
          <w:rFonts w:ascii="Times New Roman" w:hAnsi="Times New Roman" w:cs="Times New Roman"/>
          <w:b/>
          <w:sz w:val="24"/>
          <w:szCs w:val="24"/>
        </w:rPr>
        <w:t>chladiarenských</w:t>
      </w:r>
      <w:r w:rsidRPr="00B63799">
        <w:rPr>
          <w:rFonts w:ascii="Times New Roman" w:hAnsi="Times New Roman" w:cs="Times New Roman"/>
          <w:b/>
          <w:sz w:val="24"/>
          <w:szCs w:val="24"/>
        </w:rPr>
        <w:t xml:space="preserve"> priestorov:</w:t>
      </w:r>
    </w:p>
    <w:p w:rsidR="006116D4" w:rsidRPr="00FD15B0" w:rsidRDefault="006116D4" w:rsidP="006116D4">
      <w:pPr>
        <w:pStyle w:val="Odsekzoznamu"/>
        <w:numPr>
          <w:ilvl w:val="0"/>
          <w:numId w:val="13"/>
        </w:numPr>
        <w:autoSpaceDE w:val="0"/>
        <w:autoSpaceDN w:val="0"/>
        <w:adjustRightInd w:val="0"/>
        <w:spacing w:after="0"/>
        <w:rPr>
          <w:rFonts w:ascii="Times New Roman" w:hAnsi="Times New Roman"/>
          <w:sz w:val="24"/>
          <w:szCs w:val="24"/>
        </w:rPr>
      </w:pPr>
      <w:r w:rsidRPr="00FD15B0">
        <w:rPr>
          <w:rFonts w:ascii="Times New Roman" w:hAnsi="Times New Roman"/>
          <w:sz w:val="24"/>
          <w:szCs w:val="24"/>
        </w:rPr>
        <w:t>Priestory sa najľahšie umývajú, keď je v nich čo najmenej potravín</w:t>
      </w:r>
      <w:r>
        <w:rPr>
          <w:rFonts w:ascii="Times New Roman" w:hAnsi="Times New Roman"/>
          <w:sz w:val="24"/>
          <w:szCs w:val="24"/>
        </w:rPr>
        <w:t>,</w:t>
      </w:r>
    </w:p>
    <w:p w:rsidR="006116D4" w:rsidRPr="00FD15B0" w:rsidRDefault="006116D4" w:rsidP="006116D4">
      <w:pPr>
        <w:pStyle w:val="Odsekzoznamu"/>
        <w:numPr>
          <w:ilvl w:val="0"/>
          <w:numId w:val="13"/>
        </w:numPr>
        <w:autoSpaceDE w:val="0"/>
        <w:autoSpaceDN w:val="0"/>
        <w:adjustRightInd w:val="0"/>
        <w:spacing w:after="0"/>
        <w:rPr>
          <w:rFonts w:ascii="Times New Roman" w:hAnsi="Times New Roman"/>
          <w:sz w:val="24"/>
          <w:szCs w:val="24"/>
        </w:rPr>
      </w:pPr>
      <w:r w:rsidRPr="00FD15B0">
        <w:rPr>
          <w:rFonts w:ascii="Times New Roman" w:hAnsi="Times New Roman"/>
          <w:sz w:val="24"/>
          <w:szCs w:val="24"/>
        </w:rPr>
        <w:t>Potraviny premiestnime do iných chladiacich priestorov</w:t>
      </w:r>
    </w:p>
    <w:p w:rsidR="006116D4" w:rsidRDefault="006116D4" w:rsidP="006116D4">
      <w:pPr>
        <w:pStyle w:val="Odsekzoznamu"/>
        <w:numPr>
          <w:ilvl w:val="0"/>
          <w:numId w:val="13"/>
        </w:numPr>
        <w:autoSpaceDE w:val="0"/>
        <w:autoSpaceDN w:val="0"/>
        <w:adjustRightInd w:val="0"/>
        <w:spacing w:after="0"/>
        <w:rPr>
          <w:rFonts w:ascii="Times New Roman" w:hAnsi="Times New Roman"/>
          <w:sz w:val="24"/>
          <w:szCs w:val="24"/>
        </w:rPr>
      </w:pPr>
      <w:r w:rsidRPr="00FD15B0">
        <w:rPr>
          <w:rFonts w:ascii="Times New Roman" w:hAnsi="Times New Roman"/>
          <w:sz w:val="24"/>
          <w:szCs w:val="24"/>
        </w:rPr>
        <w:t xml:space="preserve">V priestoroch, ktoré ideme umývať vypneme </w:t>
      </w:r>
      <w:r>
        <w:rPr>
          <w:rFonts w:ascii="Times New Roman" w:hAnsi="Times New Roman"/>
          <w:sz w:val="24"/>
          <w:szCs w:val="24"/>
        </w:rPr>
        <w:t>chladiace</w:t>
      </w:r>
      <w:r w:rsidRPr="00FD15B0">
        <w:rPr>
          <w:rFonts w:ascii="Times New Roman" w:hAnsi="Times New Roman"/>
          <w:sz w:val="24"/>
          <w:szCs w:val="24"/>
        </w:rPr>
        <w:t xml:space="preserve"> zariadenie</w:t>
      </w:r>
      <w:r>
        <w:rPr>
          <w:rFonts w:ascii="Times New Roman" w:hAnsi="Times New Roman"/>
          <w:sz w:val="24"/>
          <w:szCs w:val="24"/>
        </w:rPr>
        <w:t>,</w:t>
      </w:r>
    </w:p>
    <w:p w:rsidR="006116D4" w:rsidRPr="00FD15B0" w:rsidRDefault="006116D4" w:rsidP="006116D4">
      <w:pPr>
        <w:pStyle w:val="Odsekzoznamu"/>
        <w:numPr>
          <w:ilvl w:val="0"/>
          <w:numId w:val="13"/>
        </w:numPr>
        <w:autoSpaceDE w:val="0"/>
        <w:autoSpaceDN w:val="0"/>
        <w:adjustRightInd w:val="0"/>
        <w:spacing w:after="0"/>
        <w:rPr>
          <w:rFonts w:ascii="Times New Roman" w:hAnsi="Times New Roman"/>
          <w:sz w:val="24"/>
          <w:szCs w:val="24"/>
        </w:rPr>
      </w:pPr>
      <w:r w:rsidRPr="00EC3E7A">
        <w:rPr>
          <w:rFonts w:ascii="Times New Roman" w:hAnsi="Times New Roman"/>
          <w:color w:val="000000"/>
          <w:sz w:val="24"/>
          <w:szCs w:val="24"/>
        </w:rPr>
        <w:t xml:space="preserve">Poličky </w:t>
      </w:r>
      <w:r>
        <w:rPr>
          <w:rFonts w:ascii="Times New Roman" w:hAnsi="Times New Roman"/>
          <w:color w:val="000000"/>
          <w:sz w:val="24"/>
          <w:szCs w:val="24"/>
        </w:rPr>
        <w:t>v chladiacom zariadení umyjeme horúcou vodou, do ktorej pridám</w:t>
      </w:r>
      <w:r w:rsidRPr="00EC3E7A">
        <w:rPr>
          <w:rFonts w:ascii="Times New Roman" w:hAnsi="Times New Roman"/>
          <w:color w:val="000000"/>
          <w:sz w:val="24"/>
          <w:szCs w:val="24"/>
        </w:rPr>
        <w:t>e saponát.</w:t>
      </w:r>
    </w:p>
    <w:p w:rsidR="006116D4" w:rsidRDefault="006116D4" w:rsidP="006116D4">
      <w:pPr>
        <w:pStyle w:val="Odsekzoznamu"/>
        <w:numPr>
          <w:ilvl w:val="0"/>
          <w:numId w:val="13"/>
        </w:numPr>
        <w:shd w:val="clear" w:color="auto" w:fill="FFFFFF"/>
        <w:spacing w:after="0"/>
        <w:rPr>
          <w:rFonts w:ascii="Times New Roman" w:hAnsi="Times New Roman"/>
          <w:color w:val="000000"/>
          <w:sz w:val="24"/>
          <w:szCs w:val="24"/>
        </w:rPr>
      </w:pPr>
      <w:r w:rsidRPr="00FD15B0">
        <w:rPr>
          <w:rFonts w:ascii="Times New Roman" w:hAnsi="Times New Roman"/>
          <w:color w:val="000000"/>
          <w:sz w:val="24"/>
          <w:szCs w:val="24"/>
        </w:rPr>
        <w:t>Potom ich treba opláchnuť a dôkladne utrieť suchou handričkou</w:t>
      </w:r>
      <w:r>
        <w:rPr>
          <w:rFonts w:ascii="Times New Roman" w:hAnsi="Times New Roman"/>
          <w:color w:val="000000"/>
          <w:sz w:val="24"/>
          <w:szCs w:val="24"/>
        </w:rPr>
        <w:t>,</w:t>
      </w:r>
    </w:p>
    <w:p w:rsidR="006116D4" w:rsidRDefault="006116D4" w:rsidP="006116D4">
      <w:pPr>
        <w:pStyle w:val="Odsekzoznamu"/>
        <w:numPr>
          <w:ilvl w:val="0"/>
          <w:numId w:val="13"/>
        </w:numPr>
        <w:shd w:val="clear" w:color="auto" w:fill="FFFFFF"/>
        <w:spacing w:after="0"/>
        <w:rPr>
          <w:rFonts w:ascii="Times New Roman" w:hAnsi="Times New Roman"/>
          <w:color w:val="000000"/>
          <w:sz w:val="24"/>
          <w:szCs w:val="24"/>
        </w:rPr>
      </w:pPr>
      <w:r w:rsidRPr="00DE223B">
        <w:rPr>
          <w:rFonts w:ascii="Times New Roman" w:hAnsi="Times New Roman"/>
          <w:color w:val="000000"/>
          <w:sz w:val="24"/>
          <w:szCs w:val="24"/>
        </w:rPr>
        <w:lastRenderedPageBreak/>
        <w:t xml:space="preserve">Ak máte v chladničke pleseň, je vhodné použiť chlórový prostriedok na bielenie ( </w:t>
      </w:r>
      <w:r>
        <w:rPr>
          <w:rFonts w:ascii="Times New Roman" w:hAnsi="Times New Roman"/>
          <w:color w:val="000000"/>
          <w:sz w:val="24"/>
          <w:szCs w:val="24"/>
        </w:rPr>
        <w:t xml:space="preserve">napr. </w:t>
      </w:r>
      <w:proofErr w:type="spellStart"/>
      <w:r w:rsidRPr="00DE223B">
        <w:rPr>
          <w:rFonts w:ascii="Times New Roman" w:hAnsi="Times New Roman"/>
          <w:color w:val="000000"/>
          <w:sz w:val="24"/>
          <w:szCs w:val="24"/>
        </w:rPr>
        <w:t>Savo</w:t>
      </w:r>
      <w:proofErr w:type="spellEnd"/>
      <w:r w:rsidRPr="00DE223B">
        <w:rPr>
          <w:rFonts w:ascii="Times New Roman" w:hAnsi="Times New Roman"/>
          <w:color w:val="000000"/>
          <w:sz w:val="24"/>
          <w:szCs w:val="24"/>
        </w:rPr>
        <w:t xml:space="preserve"> ).</w:t>
      </w:r>
    </w:p>
    <w:p w:rsidR="006116D4" w:rsidRDefault="006116D4" w:rsidP="006116D4">
      <w:pPr>
        <w:pStyle w:val="Odsekzoznamu"/>
        <w:numPr>
          <w:ilvl w:val="0"/>
          <w:numId w:val="13"/>
        </w:numPr>
        <w:shd w:val="clear" w:color="auto" w:fill="FFFFFF"/>
        <w:spacing w:after="0"/>
        <w:rPr>
          <w:rFonts w:ascii="Times New Roman" w:hAnsi="Times New Roman"/>
          <w:color w:val="000000"/>
          <w:sz w:val="24"/>
          <w:szCs w:val="24"/>
        </w:rPr>
      </w:pPr>
      <w:r>
        <w:rPr>
          <w:rFonts w:ascii="Times New Roman" w:hAnsi="Times New Roman"/>
          <w:color w:val="000000"/>
          <w:sz w:val="24"/>
          <w:szCs w:val="24"/>
        </w:rPr>
        <w:t>Riadne utrim</w:t>
      </w:r>
      <w:r w:rsidRPr="00EC3E7A">
        <w:rPr>
          <w:rFonts w:ascii="Times New Roman" w:hAnsi="Times New Roman"/>
          <w:color w:val="000000"/>
          <w:sz w:val="24"/>
          <w:szCs w:val="24"/>
        </w:rPr>
        <w:t>e celé vnút</w:t>
      </w:r>
      <w:r>
        <w:rPr>
          <w:rFonts w:ascii="Times New Roman" w:hAnsi="Times New Roman"/>
          <w:color w:val="000000"/>
          <w:sz w:val="24"/>
          <w:szCs w:val="24"/>
        </w:rPr>
        <w:t>ro chladničky, a potom postupujm</w:t>
      </w:r>
      <w:r w:rsidRPr="00EC3E7A">
        <w:rPr>
          <w:rFonts w:ascii="Times New Roman" w:hAnsi="Times New Roman"/>
          <w:color w:val="000000"/>
          <w:sz w:val="24"/>
          <w:szCs w:val="24"/>
        </w:rPr>
        <w:t>e rovnako ako pri klasickom čistení.</w:t>
      </w:r>
    </w:p>
    <w:p w:rsidR="006116D4" w:rsidRPr="00DE223B" w:rsidRDefault="006116D4" w:rsidP="006116D4">
      <w:pPr>
        <w:pStyle w:val="Odsekzoznamu"/>
        <w:numPr>
          <w:ilvl w:val="0"/>
          <w:numId w:val="13"/>
        </w:numPr>
        <w:shd w:val="clear" w:color="auto" w:fill="FFFFFF"/>
        <w:spacing w:after="0"/>
        <w:rPr>
          <w:rFonts w:ascii="Times New Roman" w:hAnsi="Times New Roman"/>
          <w:color w:val="000000"/>
          <w:sz w:val="24"/>
          <w:szCs w:val="24"/>
        </w:rPr>
      </w:pPr>
      <w:r w:rsidRPr="00DE223B">
        <w:rPr>
          <w:rFonts w:ascii="Times New Roman" w:hAnsi="Times New Roman"/>
          <w:color w:val="000000"/>
          <w:sz w:val="24"/>
          <w:szCs w:val="24"/>
        </w:rPr>
        <w:t>Netreba zabudnúť na dôkladné umytie gumových tesnení na dverách. Tie musia byť čisté z dôvodu , aby dobre doliehalo a vzduch nevnikal do vnútra.</w:t>
      </w:r>
    </w:p>
    <w:p w:rsidR="006116D4" w:rsidRDefault="006116D4" w:rsidP="006116D4">
      <w:pPr>
        <w:pStyle w:val="Odsekzoznamu"/>
        <w:numPr>
          <w:ilvl w:val="0"/>
          <w:numId w:val="13"/>
        </w:numPr>
        <w:shd w:val="clear" w:color="auto" w:fill="FFFFFF"/>
        <w:spacing w:after="0"/>
        <w:rPr>
          <w:rFonts w:ascii="Times New Roman" w:hAnsi="Times New Roman"/>
          <w:color w:val="000000"/>
          <w:sz w:val="24"/>
          <w:szCs w:val="24"/>
        </w:rPr>
      </w:pPr>
      <w:r w:rsidRPr="00FD15B0">
        <w:rPr>
          <w:rFonts w:ascii="Times New Roman" w:hAnsi="Times New Roman"/>
          <w:color w:val="000000"/>
          <w:sz w:val="24"/>
          <w:szCs w:val="24"/>
        </w:rPr>
        <w:t xml:space="preserve">Keď je všetko umyté, potraviny naukladáme do vnútra a zapneme </w:t>
      </w:r>
      <w:r>
        <w:rPr>
          <w:rFonts w:ascii="Times New Roman" w:hAnsi="Times New Roman"/>
          <w:color w:val="000000"/>
          <w:sz w:val="24"/>
          <w:szCs w:val="24"/>
        </w:rPr>
        <w:t>chladiace</w:t>
      </w:r>
      <w:r w:rsidRPr="00FD15B0">
        <w:rPr>
          <w:rFonts w:ascii="Times New Roman" w:hAnsi="Times New Roman"/>
          <w:color w:val="000000"/>
          <w:sz w:val="24"/>
          <w:szCs w:val="24"/>
        </w:rPr>
        <w:t xml:space="preserve"> zariadenie na najvyšší výkon. Keď sa dosiahne obvyklá teplota, výkon </w:t>
      </w:r>
      <w:r>
        <w:rPr>
          <w:rFonts w:ascii="Times New Roman" w:hAnsi="Times New Roman"/>
          <w:color w:val="000000"/>
          <w:sz w:val="24"/>
          <w:szCs w:val="24"/>
        </w:rPr>
        <w:t xml:space="preserve">chladiaceho </w:t>
      </w:r>
      <w:r w:rsidRPr="00FD15B0">
        <w:rPr>
          <w:rFonts w:ascii="Times New Roman" w:hAnsi="Times New Roman"/>
          <w:color w:val="000000"/>
          <w:sz w:val="24"/>
          <w:szCs w:val="24"/>
        </w:rPr>
        <w:t>zariadenia sa nastaví na obvyklú teplotu</w:t>
      </w:r>
      <w:r>
        <w:rPr>
          <w:rFonts w:ascii="Times New Roman" w:hAnsi="Times New Roman"/>
          <w:color w:val="000000"/>
          <w:sz w:val="24"/>
          <w:szCs w:val="24"/>
        </w:rPr>
        <w:t>.</w:t>
      </w: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Default="002C58CF" w:rsidP="002C58CF">
      <w:pPr>
        <w:shd w:val="clear" w:color="auto" w:fill="FFFFFF"/>
        <w:spacing w:after="0"/>
        <w:rPr>
          <w:rFonts w:ascii="Times New Roman" w:hAnsi="Times New Roman"/>
          <w:color w:val="000000"/>
          <w:sz w:val="24"/>
          <w:szCs w:val="24"/>
        </w:rPr>
      </w:pPr>
    </w:p>
    <w:p w:rsidR="002C58CF" w:rsidRPr="003C4199" w:rsidRDefault="002C58CF" w:rsidP="002C58CF">
      <w:pPr>
        <w:rPr>
          <w:rFonts w:ascii="Times New Roman" w:hAnsi="Times New Roman" w:cs="Times New Roman"/>
          <w:b/>
          <w:sz w:val="24"/>
          <w:szCs w:val="24"/>
        </w:rPr>
      </w:pPr>
      <w:r w:rsidRPr="003C4199">
        <w:rPr>
          <w:rFonts w:ascii="Times New Roman" w:hAnsi="Times New Roman" w:cs="Times New Roman"/>
          <w:b/>
          <w:sz w:val="24"/>
          <w:szCs w:val="24"/>
        </w:rPr>
        <w:lastRenderedPageBreak/>
        <w:t>Obchodná prevádzka – príprava ,skladovanie a predaj tovaru</w:t>
      </w:r>
    </w:p>
    <w:p w:rsidR="002C58CF" w:rsidRPr="003C4199" w:rsidRDefault="002C58CF" w:rsidP="002C58CF">
      <w:pPr>
        <w:rPr>
          <w:rFonts w:ascii="Times New Roman" w:hAnsi="Times New Roman" w:cs="Times New Roman"/>
          <w:b/>
          <w:sz w:val="24"/>
          <w:szCs w:val="24"/>
        </w:rPr>
      </w:pPr>
      <w:r>
        <w:rPr>
          <w:rFonts w:ascii="Times New Roman" w:hAnsi="Times New Roman" w:cs="Times New Roman"/>
          <w:b/>
          <w:sz w:val="24"/>
          <w:szCs w:val="24"/>
        </w:rPr>
        <w:t>november</w:t>
      </w:r>
      <w:r w:rsidRPr="003C4199">
        <w:rPr>
          <w:rFonts w:ascii="Times New Roman" w:hAnsi="Times New Roman" w:cs="Times New Roman"/>
          <w:b/>
          <w:sz w:val="24"/>
          <w:szCs w:val="24"/>
        </w:rPr>
        <w:t xml:space="preserve"> 2020</w:t>
      </w:r>
    </w:p>
    <w:p w:rsidR="002C58CF" w:rsidRPr="003C4199" w:rsidRDefault="002C58CF" w:rsidP="002C58CF">
      <w:pPr>
        <w:rPr>
          <w:rFonts w:ascii="Times New Roman" w:hAnsi="Times New Roman" w:cs="Times New Roman"/>
          <w:b/>
          <w:sz w:val="24"/>
          <w:szCs w:val="24"/>
        </w:rPr>
      </w:pPr>
      <w:r>
        <w:rPr>
          <w:rFonts w:ascii="Times New Roman" w:hAnsi="Times New Roman" w:cs="Times New Roman"/>
          <w:b/>
          <w:sz w:val="24"/>
          <w:szCs w:val="24"/>
        </w:rPr>
        <w:t>Odborný výcvik II. ročník</w:t>
      </w:r>
    </w:p>
    <w:p w:rsidR="002C58CF" w:rsidRDefault="002C58CF" w:rsidP="002C58CF">
      <w:pPr>
        <w:rPr>
          <w:rFonts w:ascii="Times New Roman" w:hAnsi="Times New Roman" w:cs="Times New Roman"/>
          <w:b/>
          <w:sz w:val="24"/>
          <w:szCs w:val="24"/>
        </w:rPr>
      </w:pPr>
      <w:r w:rsidRPr="00D9190E">
        <w:rPr>
          <w:rFonts w:ascii="Times New Roman" w:hAnsi="Times New Roman" w:cs="Times New Roman"/>
          <w:b/>
          <w:sz w:val="24"/>
          <w:szCs w:val="24"/>
        </w:rPr>
        <w:t xml:space="preserve">Téma : </w:t>
      </w:r>
      <w:r>
        <w:rPr>
          <w:rFonts w:ascii="Times New Roman" w:hAnsi="Times New Roman" w:cs="Times New Roman"/>
          <w:b/>
          <w:sz w:val="24"/>
          <w:szCs w:val="24"/>
        </w:rPr>
        <w:t>Darčekové balenie.</w:t>
      </w:r>
    </w:p>
    <w:p w:rsidR="002C58CF" w:rsidRDefault="002C58CF" w:rsidP="002C58CF">
      <w:pPr>
        <w:rPr>
          <w:rFonts w:ascii="Times New Roman" w:hAnsi="Times New Roman" w:cs="Times New Roman"/>
          <w:b/>
          <w:sz w:val="24"/>
          <w:szCs w:val="24"/>
        </w:rPr>
      </w:pPr>
      <w:r>
        <w:rPr>
          <w:rFonts w:ascii="Times New Roman" w:hAnsi="Times New Roman" w:cs="Times New Roman"/>
          <w:b/>
          <w:sz w:val="24"/>
          <w:szCs w:val="24"/>
        </w:rPr>
        <w:tab/>
        <w:t>V</w:t>
      </w:r>
      <w:r>
        <w:rPr>
          <w:rFonts w:ascii="Times New Roman" w:hAnsi="Times New Roman" w:cs="Times New Roman"/>
          <w:b/>
          <w:sz w:val="24"/>
          <w:szCs w:val="24"/>
        </w:rPr>
        <w:t>iazanie uzlov</w:t>
      </w:r>
      <w:r>
        <w:rPr>
          <w:rFonts w:ascii="Times New Roman" w:hAnsi="Times New Roman" w:cs="Times New Roman"/>
          <w:b/>
          <w:sz w:val="24"/>
          <w:szCs w:val="24"/>
        </w:rPr>
        <w:t>.</w:t>
      </w:r>
    </w:p>
    <w:p w:rsidR="002C58CF" w:rsidRDefault="002C58CF" w:rsidP="002C58CF">
      <w:pPr>
        <w:rPr>
          <w:rFonts w:ascii="Times New Roman" w:hAnsi="Times New Roman" w:cs="Times New Roman"/>
          <w:b/>
          <w:sz w:val="24"/>
          <w:szCs w:val="24"/>
        </w:rPr>
      </w:pPr>
    </w:p>
    <w:p w:rsidR="002C58CF" w:rsidRPr="002C58CF" w:rsidRDefault="002C58CF" w:rsidP="002C58CF">
      <w:pPr>
        <w:shd w:val="clear" w:color="auto" w:fill="FFFFFF"/>
        <w:spacing w:after="0"/>
        <w:ind w:firstLine="708"/>
        <w:jc w:val="center"/>
        <w:rPr>
          <w:rFonts w:ascii="Times New Roman" w:hAnsi="Times New Roman"/>
          <w:color w:val="000000"/>
          <w:sz w:val="24"/>
          <w:szCs w:val="24"/>
        </w:rPr>
      </w:pPr>
      <w:r>
        <w:rPr>
          <w:rFonts w:ascii="Times New Roman" w:hAnsi="Times New Roman" w:cs="Times New Roman"/>
          <w:b/>
          <w:sz w:val="24"/>
          <w:szCs w:val="24"/>
        </w:rPr>
        <w:t>D</w:t>
      </w:r>
      <w:r>
        <w:rPr>
          <w:rFonts w:ascii="Times New Roman" w:hAnsi="Times New Roman" w:cs="Times New Roman"/>
          <w:b/>
          <w:sz w:val="24"/>
          <w:szCs w:val="24"/>
        </w:rPr>
        <w:t>arčekové balenie</w:t>
      </w:r>
      <w:r>
        <w:rPr>
          <w:rFonts w:ascii="Times New Roman" w:hAnsi="Times New Roman" w:cs="Times New Roman"/>
          <w:b/>
          <w:sz w:val="24"/>
          <w:szCs w:val="24"/>
        </w:rPr>
        <w:t>.</w:t>
      </w:r>
    </w:p>
    <w:p w:rsidR="002C58CF" w:rsidRPr="002C58CF" w:rsidRDefault="002C58CF" w:rsidP="002C58CF">
      <w:pPr>
        <w:spacing w:after="0" w:line="240" w:lineRule="auto"/>
        <w:jc w:val="center"/>
        <w:rPr>
          <w:rFonts w:ascii="Times New Roman" w:eastAsia="Times New Roman" w:hAnsi="Times New Roman" w:cs="Times New Roman"/>
          <w:sz w:val="24"/>
          <w:szCs w:val="24"/>
          <w:lang w:eastAsia="sk-SK"/>
        </w:rPr>
      </w:pPr>
    </w:p>
    <w:p w:rsidR="002C58CF" w:rsidRPr="002C58CF" w:rsidRDefault="002C58CF" w:rsidP="002C58CF">
      <w:pPr>
        <w:spacing w:after="0" w:line="240" w:lineRule="auto"/>
        <w:rPr>
          <w:rFonts w:ascii="Times New Roman" w:eastAsia="Times New Roman" w:hAnsi="Times New Roman" w:cs="Times New Roman"/>
          <w:sz w:val="24"/>
          <w:szCs w:val="24"/>
          <w:lang w:eastAsia="sk-SK"/>
        </w:rPr>
      </w:pPr>
      <w:r w:rsidRPr="002C58CF">
        <w:rPr>
          <w:rFonts w:ascii="Times New Roman" w:eastAsia="Times New Roman" w:hAnsi="Times New Roman" w:cs="Times New Roman"/>
          <w:b/>
          <w:bCs/>
          <w:color w:val="000000"/>
          <w:sz w:val="24"/>
          <w:szCs w:val="24"/>
          <w:lang w:eastAsia="sk-SK"/>
        </w:rPr>
        <w:t>DARČEKOVÉ BALENIE</w:t>
      </w:r>
    </w:p>
    <w:p w:rsidR="002C58CF" w:rsidRPr="002C58CF" w:rsidRDefault="002C58CF" w:rsidP="002C58CF">
      <w:pPr>
        <w:spacing w:after="120" w:line="240" w:lineRule="auto"/>
        <w:rPr>
          <w:rFonts w:ascii="Times New Roman" w:eastAsia="Times New Roman" w:hAnsi="Times New Roman" w:cs="Times New Roman"/>
          <w:sz w:val="24"/>
          <w:szCs w:val="24"/>
          <w:lang w:eastAsia="sk-SK"/>
        </w:rPr>
      </w:pPr>
      <w:r w:rsidRPr="002C58CF">
        <w:rPr>
          <w:rFonts w:ascii="Times New Roman" w:eastAsia="Times New Roman" w:hAnsi="Times New Roman" w:cs="Times New Roman"/>
          <w:color w:val="000000"/>
          <w:sz w:val="24"/>
          <w:szCs w:val="24"/>
          <w:shd w:val="clear" w:color="auto" w:fill="FFFFFF"/>
          <w:lang w:eastAsia="sk-SK"/>
        </w:rPr>
        <w:t xml:space="preserve">Chcete niekoho potešiť a nemáte čas alebo neviete, ako originálne zabaliť darček? Nie je nič jednoduchšie než nechať tieto starosti na profesionálov. Darček sa profesionálne a luxusne zabalí a ozdobí. Perfektne vyzerajúci balíček potom už len odovzdáte, alebo ho necháte rovno poslať tomu, koho chcete obdarovať. Službu darčekového balenia poskytuje väčšina obchodných domov, rôzny dizajnéri, </w:t>
      </w:r>
      <w:proofErr w:type="spellStart"/>
      <w:r w:rsidRPr="002C58CF">
        <w:rPr>
          <w:rFonts w:ascii="Times New Roman" w:eastAsia="Times New Roman" w:hAnsi="Times New Roman" w:cs="Times New Roman"/>
          <w:color w:val="000000"/>
          <w:sz w:val="24"/>
          <w:szCs w:val="24"/>
          <w:shd w:val="clear" w:color="auto" w:fill="FFFFFF"/>
          <w:lang w:eastAsia="sk-SK"/>
        </w:rPr>
        <w:t>floristi</w:t>
      </w:r>
      <w:proofErr w:type="spellEnd"/>
      <w:r w:rsidRPr="002C58CF">
        <w:rPr>
          <w:rFonts w:ascii="Times New Roman" w:eastAsia="Times New Roman" w:hAnsi="Times New Roman" w:cs="Times New Roman"/>
          <w:color w:val="000000"/>
          <w:sz w:val="24"/>
          <w:szCs w:val="24"/>
          <w:shd w:val="clear" w:color="auto" w:fill="FFFFFF"/>
          <w:lang w:eastAsia="sk-SK"/>
        </w:rPr>
        <w:t>, dekoratéri, aranžéri alebo aj rôzny  výrobcovia, ktorí sa dodajú darčekovo zabalený tovar rovno do predajne a možno si ho kúpiť v obchode. </w:t>
      </w:r>
    </w:p>
    <w:p w:rsidR="002C58CF" w:rsidRPr="002C58CF" w:rsidRDefault="002C58CF" w:rsidP="002C58CF">
      <w:pPr>
        <w:spacing w:after="120" w:line="240" w:lineRule="auto"/>
        <w:rPr>
          <w:rFonts w:ascii="Times New Roman" w:eastAsia="Times New Roman" w:hAnsi="Times New Roman" w:cs="Times New Roman"/>
          <w:sz w:val="24"/>
          <w:szCs w:val="24"/>
          <w:lang w:eastAsia="sk-SK"/>
        </w:rPr>
      </w:pPr>
      <w:r w:rsidRPr="002C58CF">
        <w:rPr>
          <w:rFonts w:ascii="Times New Roman" w:eastAsia="Times New Roman" w:hAnsi="Times New Roman" w:cs="Times New Roman"/>
          <w:b/>
          <w:bCs/>
          <w:color w:val="000000"/>
          <w:sz w:val="24"/>
          <w:szCs w:val="24"/>
          <w:lang w:eastAsia="sk-SK"/>
        </w:rPr>
        <w:t>Darčekové obaly</w:t>
      </w:r>
      <w:r w:rsidRPr="002C58CF">
        <w:rPr>
          <w:rFonts w:ascii="Times New Roman" w:eastAsia="Times New Roman" w:hAnsi="Times New Roman" w:cs="Times New Roman"/>
          <w:color w:val="000000"/>
          <w:sz w:val="24"/>
          <w:szCs w:val="24"/>
          <w:lang w:eastAsia="sk-SK"/>
        </w:rPr>
        <w:t> patria do kategórie dekoratívnych obalov – ich účelom je nielen chrániť obsah, ale vytvárať aj určitý estetický dojem. Darčekové obaly sú vyrobené z rôznych materiálov. Medzi najobľúbenejšie patrí pevná vlnitá lepenka, tvárnejšia hladká lepenka či ozdobný kartón.</w:t>
      </w:r>
    </w:p>
    <w:p w:rsidR="002C58CF" w:rsidRPr="002C58CF" w:rsidRDefault="002C58CF" w:rsidP="002C58CF">
      <w:pPr>
        <w:spacing w:after="120" w:line="240" w:lineRule="auto"/>
        <w:rPr>
          <w:rFonts w:ascii="Times New Roman" w:eastAsia="Times New Roman" w:hAnsi="Times New Roman" w:cs="Times New Roman"/>
          <w:sz w:val="24"/>
          <w:szCs w:val="24"/>
          <w:lang w:eastAsia="sk-SK"/>
        </w:rPr>
      </w:pPr>
      <w:r w:rsidRPr="002C58CF">
        <w:rPr>
          <w:rFonts w:ascii="Times New Roman" w:eastAsia="Times New Roman" w:hAnsi="Times New Roman" w:cs="Times New Roman"/>
          <w:color w:val="000000"/>
          <w:sz w:val="24"/>
          <w:szCs w:val="24"/>
          <w:lang w:eastAsia="sk-SK"/>
        </w:rPr>
        <w:t>Darčekové balenie môže byť rôzne, tak ako rôzne druhy darčekov, tak i rôzne druhy materiálov na balenie darčekov.</w:t>
      </w:r>
    </w:p>
    <w:p w:rsidR="002C58CF" w:rsidRPr="002C58CF" w:rsidRDefault="002C58CF" w:rsidP="002C58CF">
      <w:pPr>
        <w:spacing w:after="0" w:line="240" w:lineRule="auto"/>
        <w:rPr>
          <w:rFonts w:ascii="Times New Roman" w:eastAsia="Times New Roman" w:hAnsi="Times New Roman" w:cs="Times New Roman"/>
          <w:sz w:val="24"/>
          <w:szCs w:val="24"/>
          <w:lang w:eastAsia="sk-SK"/>
        </w:rPr>
      </w:pPr>
      <w:r w:rsidRPr="002C58CF">
        <w:rPr>
          <w:rFonts w:ascii="Times New Roman" w:eastAsia="Times New Roman" w:hAnsi="Times New Roman" w:cs="Times New Roman"/>
          <w:b/>
          <w:bCs/>
          <w:color w:val="000000"/>
          <w:sz w:val="24"/>
          <w:szCs w:val="24"/>
          <w:lang w:eastAsia="sk-SK"/>
        </w:rPr>
        <w:t xml:space="preserve">Darčekové </w:t>
      </w:r>
      <w:proofErr w:type="spellStart"/>
      <w:r w:rsidRPr="002C58CF">
        <w:rPr>
          <w:rFonts w:ascii="Times New Roman" w:eastAsia="Times New Roman" w:hAnsi="Times New Roman" w:cs="Times New Roman"/>
          <w:b/>
          <w:bCs/>
          <w:color w:val="000000"/>
          <w:sz w:val="24"/>
          <w:szCs w:val="24"/>
          <w:lang w:eastAsia="sk-SK"/>
        </w:rPr>
        <w:t>krabice</w:t>
      </w:r>
      <w:proofErr w:type="spellEnd"/>
      <w:r w:rsidRPr="002C58CF">
        <w:rPr>
          <w:rFonts w:ascii="Times New Roman" w:eastAsia="Times New Roman" w:hAnsi="Times New Roman" w:cs="Times New Roman"/>
          <w:color w:val="000000"/>
          <w:sz w:val="24"/>
          <w:szCs w:val="24"/>
          <w:lang w:eastAsia="sk-SK"/>
        </w:rPr>
        <w:t xml:space="preserve"> a </w:t>
      </w:r>
      <w:proofErr w:type="spellStart"/>
      <w:r w:rsidRPr="002C58CF">
        <w:rPr>
          <w:rFonts w:ascii="Times New Roman" w:eastAsia="Times New Roman" w:hAnsi="Times New Roman" w:cs="Times New Roman"/>
          <w:color w:val="000000"/>
          <w:sz w:val="24"/>
          <w:szCs w:val="24"/>
          <w:lang w:eastAsia="sk-SK"/>
        </w:rPr>
        <w:t>krabičky</w:t>
      </w:r>
      <w:proofErr w:type="spellEnd"/>
      <w:r w:rsidRPr="002C58CF">
        <w:rPr>
          <w:rFonts w:ascii="Times New Roman" w:eastAsia="Times New Roman" w:hAnsi="Times New Roman" w:cs="Times New Roman"/>
          <w:color w:val="000000"/>
          <w:sz w:val="24"/>
          <w:szCs w:val="24"/>
          <w:lang w:eastAsia="sk-SK"/>
        </w:rPr>
        <w:t xml:space="preserve"> sa spravidla skladajú zo základného tela a veka, ktoré je možné buď celkom odobrať, alebo sa len vyklápa. Darčekové obaly bývajú tiež skladačky z hladkej alebo vlnitej lepenky so zasúvacou </w:t>
      </w:r>
      <w:proofErr w:type="spellStart"/>
      <w:r w:rsidRPr="002C58CF">
        <w:rPr>
          <w:rFonts w:ascii="Times New Roman" w:eastAsia="Times New Roman" w:hAnsi="Times New Roman" w:cs="Times New Roman"/>
          <w:color w:val="000000"/>
          <w:sz w:val="24"/>
          <w:szCs w:val="24"/>
          <w:lang w:eastAsia="sk-SK"/>
        </w:rPr>
        <w:t>klopou</w:t>
      </w:r>
      <w:proofErr w:type="spellEnd"/>
      <w:r w:rsidRPr="002C58CF">
        <w:rPr>
          <w:rFonts w:ascii="Times New Roman" w:eastAsia="Times New Roman" w:hAnsi="Times New Roman" w:cs="Times New Roman"/>
          <w:color w:val="000000"/>
          <w:sz w:val="24"/>
          <w:szCs w:val="24"/>
          <w:lang w:eastAsia="sk-SK"/>
        </w:rPr>
        <w:t>. </w:t>
      </w:r>
      <w:proofErr w:type="spellStart"/>
      <w:r w:rsidRPr="002C58CF">
        <w:rPr>
          <w:rFonts w:ascii="Times New Roman" w:eastAsia="Times New Roman" w:hAnsi="Times New Roman" w:cs="Times New Roman"/>
          <w:color w:val="000000"/>
          <w:sz w:val="24"/>
          <w:szCs w:val="24"/>
          <w:lang w:eastAsia="sk-SK"/>
        </w:rPr>
        <w:t>Krabice</w:t>
      </w:r>
      <w:proofErr w:type="spellEnd"/>
      <w:r w:rsidRPr="002C58CF">
        <w:rPr>
          <w:rFonts w:ascii="Times New Roman" w:eastAsia="Times New Roman" w:hAnsi="Times New Roman" w:cs="Times New Roman"/>
          <w:color w:val="000000"/>
          <w:sz w:val="24"/>
          <w:szCs w:val="24"/>
          <w:lang w:eastAsia="sk-SK"/>
        </w:rPr>
        <w:t xml:space="preserve"> môžu mať priehľadný otvor zboku alebo zvrchu, vďaka ktorému vidieť časť alebo celý obsah. Tento detail sa pri ozdobnom balení dá rôzne esteticky využiť. Výborným doplnkovým materiálom je farebný hodvábny papier, ktorý obal zmení na dizajnový kúsok.</w:t>
      </w:r>
    </w:p>
    <w:p w:rsidR="002C58CF" w:rsidRPr="002C58CF" w:rsidRDefault="002C58CF" w:rsidP="002C58CF">
      <w:pPr>
        <w:spacing w:line="240" w:lineRule="auto"/>
        <w:rPr>
          <w:rFonts w:ascii="Times New Roman" w:eastAsia="Times New Roman" w:hAnsi="Times New Roman" w:cs="Times New Roman"/>
          <w:color w:val="000000"/>
          <w:sz w:val="24"/>
          <w:szCs w:val="24"/>
          <w:lang w:eastAsia="sk-SK"/>
        </w:rPr>
      </w:pPr>
      <w:r w:rsidRPr="002C58CF">
        <w:rPr>
          <w:rFonts w:ascii="Times New Roman" w:eastAsia="Times New Roman" w:hAnsi="Times New Roman" w:cs="Times New Roman"/>
          <w:color w:val="000000"/>
          <w:sz w:val="24"/>
          <w:szCs w:val="24"/>
          <w:lang w:eastAsia="sk-SK"/>
        </w:rPr>
        <w:lastRenderedPageBreak/>
        <w:t> </w:t>
      </w:r>
      <w:r>
        <w:rPr>
          <w:rFonts w:ascii="Times New Roman" w:eastAsia="Times New Roman" w:hAnsi="Times New Roman" w:cs="Times New Roman"/>
          <w:noProof/>
          <w:color w:val="000000"/>
          <w:sz w:val="24"/>
          <w:szCs w:val="24"/>
          <w:bdr w:val="none" w:sz="0" w:space="0" w:color="auto" w:frame="1"/>
          <w:lang w:eastAsia="sk-SK"/>
        </w:rPr>
        <w:drawing>
          <wp:inline distT="0" distB="0" distL="0" distR="0" wp14:anchorId="27E8BA5A" wp14:editId="2641CCD0">
            <wp:extent cx="2114550" cy="1581150"/>
            <wp:effectExtent l="0" t="0" r="0" b="0"/>
            <wp:docPr id="17" name="Obrázok 17" descr="Darčekové balenia, košíky donášková služba: Darčekový koš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rčekové balenia, košíky donášková služba: Darčekový koší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0" cy="158115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bdr w:val="none" w:sz="0" w:space="0" w:color="auto" w:frame="1"/>
          <w:lang w:eastAsia="sk-SK"/>
        </w:rPr>
        <w:drawing>
          <wp:inline distT="0" distB="0" distL="0" distR="0" wp14:anchorId="455B114B" wp14:editId="51B339E5">
            <wp:extent cx="2571750" cy="1771650"/>
            <wp:effectExtent l="0" t="0" r="0" b="0"/>
            <wp:docPr id="16" name="Obrázok 16" descr="Kuchynské utierky darčekové balenie v sivej farbe | Holiday decor, Deco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uchynské utierky darčekové balenie v sivej farbe | Holiday decor, Decor,  Holida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0" cy="177165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bdr w:val="none" w:sz="0" w:space="0" w:color="auto" w:frame="1"/>
          <w:lang w:eastAsia="sk-SK"/>
        </w:rPr>
        <w:drawing>
          <wp:inline distT="0" distB="0" distL="0" distR="0" wp14:anchorId="63C0E340" wp14:editId="79DAFF04">
            <wp:extent cx="1466850" cy="2209800"/>
            <wp:effectExtent l="0" t="0" r="0" b="0"/>
            <wp:docPr id="15" name="Obrázok 15" descr="Darčekové bal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rčekové balen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0" cy="22098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bdr w:val="none" w:sz="0" w:space="0" w:color="auto" w:frame="1"/>
          <w:lang w:eastAsia="sk-SK"/>
        </w:rPr>
        <w:drawing>
          <wp:inline distT="0" distB="0" distL="0" distR="0" wp14:anchorId="61762474" wp14:editId="0C61547B">
            <wp:extent cx="4019550" cy="1133475"/>
            <wp:effectExtent l="0" t="0" r="0" b="9525"/>
            <wp:docPr id="14" name="Obrázok 14" descr="Darčekové Balenie - AWGifts Slovensko - Váš Darčekový Veľkoobc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rčekové Balenie - AWGifts Slovensko - Váš Darčekový Veľkoobcho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9550" cy="113347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bdr w:val="none" w:sz="0" w:space="0" w:color="auto" w:frame="1"/>
          <w:lang w:eastAsia="sk-SK"/>
        </w:rPr>
        <w:drawing>
          <wp:inline distT="0" distB="0" distL="0" distR="0" wp14:anchorId="0CF29A19" wp14:editId="520E7963">
            <wp:extent cx="2847975" cy="1600200"/>
            <wp:effectExtent l="0" t="0" r="9525" b="0"/>
            <wp:docPr id="13" name="Obrázok 13" descr="Tienda | Darčekové balenie Juan Val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enda | Darčekové balenie Juan Valdez"/>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bdr w:val="none" w:sz="0" w:space="0" w:color="auto" w:frame="1"/>
          <w:lang w:eastAsia="sk-SK"/>
        </w:rPr>
        <w:drawing>
          <wp:inline distT="0" distB="0" distL="0" distR="0" wp14:anchorId="1053AFAC" wp14:editId="758711C1">
            <wp:extent cx="1800225" cy="2143125"/>
            <wp:effectExtent l="0" t="0" r="9525" b="9525"/>
            <wp:docPr id="12" name="Obrázok 12" descr="Darčekové balenie | Ri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rčekové balenie | Ritu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225" cy="2143125"/>
                    </a:xfrm>
                    <a:prstGeom prst="rect">
                      <a:avLst/>
                    </a:prstGeom>
                    <a:noFill/>
                    <a:ln>
                      <a:noFill/>
                    </a:ln>
                  </pic:spPr>
                </pic:pic>
              </a:graphicData>
            </a:graphic>
          </wp:inline>
        </w:drawing>
      </w:r>
    </w:p>
    <w:p w:rsidR="002C58CF" w:rsidRDefault="002C58CF" w:rsidP="002C58CF"/>
    <w:p w:rsidR="002C58CF" w:rsidRDefault="002C58CF" w:rsidP="002C58CF">
      <w:pPr>
        <w:pStyle w:val="Normlnywebov"/>
        <w:spacing w:before="0" w:beforeAutospacing="0" w:after="0" w:afterAutospacing="0"/>
      </w:pPr>
      <w:r>
        <w:rPr>
          <w:b/>
          <w:bCs/>
          <w:color w:val="000000"/>
        </w:rPr>
        <w:t>Viazanie uzlov.</w:t>
      </w:r>
    </w:p>
    <w:p w:rsidR="002C58CF" w:rsidRDefault="002C58CF" w:rsidP="002C58CF"/>
    <w:p w:rsidR="002C58CF" w:rsidRDefault="002C58CF" w:rsidP="002C58CF">
      <w:pPr>
        <w:pStyle w:val="Normlnywebov"/>
        <w:spacing w:before="0" w:beforeAutospacing="0" w:after="0" w:afterAutospacing="0"/>
      </w:pPr>
      <w:r>
        <w:rPr>
          <w:color w:val="000000"/>
        </w:rPr>
        <w:t>Každý z Vás už viazal nejaký ten uzol. Minimálne na topánke. Ten topánkový uzol Vás naučil otec, či brat, keď si mal 4-5 rokov. Je veľmi pravdepodobné, že s ním vydržíte pri viazaní topánok až do smrti.</w:t>
      </w:r>
    </w:p>
    <w:p w:rsidR="002C58CF" w:rsidRDefault="002C58CF" w:rsidP="002C58CF"/>
    <w:p w:rsidR="002C58CF" w:rsidRDefault="002C58CF" w:rsidP="002C58CF">
      <w:pPr>
        <w:pStyle w:val="Nadpis3"/>
        <w:spacing w:before="0"/>
      </w:pPr>
      <w:r>
        <w:rPr>
          <w:color w:val="000000"/>
          <w:sz w:val="24"/>
          <w:szCs w:val="24"/>
        </w:rPr>
        <w:t>Najprv si možno myslíš, že znalosť viazania uzlov nie je až taká dôležitá. Svoj názor však okamžite zmeníš, keď budeš chcieť urobiť slučku, alebo iný uzol.</w:t>
      </w:r>
    </w:p>
    <w:p w:rsidR="002C58CF" w:rsidRDefault="002C58CF" w:rsidP="002C58CF"/>
    <w:p w:rsidR="002C58CF" w:rsidRDefault="002C58CF" w:rsidP="002C58CF">
      <w:pPr>
        <w:pStyle w:val="Normlnywebov"/>
        <w:spacing w:before="0" w:beforeAutospacing="0" w:after="120" w:afterAutospacing="0"/>
      </w:pPr>
      <w:r>
        <w:rPr>
          <w:color w:val="333333"/>
        </w:rPr>
        <w:lastRenderedPageBreak/>
        <w:t>Najlepšie uzly sú tie, ktoré sa ľahko viažu, ale napriek tomu sú bezpečné. Ich druhou dôležitejšou vlastnosťou je, že v prípade potreby ich možno ľahko rozviazať. </w:t>
      </w:r>
    </w:p>
    <w:p w:rsidR="002C58CF" w:rsidRDefault="002C58CF" w:rsidP="002C58CF">
      <w:pPr>
        <w:pStyle w:val="Normlnywebov"/>
        <w:spacing w:before="0" w:beforeAutospacing="0" w:after="120" w:afterAutospacing="0"/>
      </w:pPr>
      <w:r>
        <w:rPr>
          <w:color w:val="333333"/>
        </w:rPr>
        <w:t>Jednou z najdôležitejších úloh uzlov je zviazanie dvoch lán. To je mimoriadne dôležité, veď keď si sám vyrobíš lano, bude pravdepodobne dosť krátke. </w:t>
      </w:r>
    </w:p>
    <w:p w:rsidR="002C58CF" w:rsidRDefault="002C58CF" w:rsidP="002C58CF">
      <w:pPr>
        <w:pStyle w:val="Normlnywebov"/>
        <w:spacing w:before="0" w:beforeAutospacing="0" w:after="0" w:afterAutospacing="0"/>
      </w:pPr>
      <w:r>
        <w:rPr>
          <w:b/>
          <w:bCs/>
          <w:color w:val="000000"/>
        </w:rPr>
        <w:t xml:space="preserve">Nikomu nebude ťažké pripomenúť iné profesionálne alebo záujmové skupiny ľudí bežne používajú určité typy uzlov: horolezci, speleológovia, hasiči (predtým hasiči a pred tým, hasiči), záchranári, </w:t>
      </w:r>
      <w:proofErr w:type="spellStart"/>
      <w:r>
        <w:rPr>
          <w:b/>
          <w:bCs/>
          <w:color w:val="000000"/>
        </w:rPr>
        <w:t>arboristi</w:t>
      </w:r>
      <w:proofErr w:type="spellEnd"/>
      <w:r>
        <w:rPr>
          <w:b/>
          <w:bCs/>
          <w:color w:val="000000"/>
        </w:rPr>
        <w:t xml:space="preserve">, jachtári, rybári, vojaci, kovboji, košikári, knihy spojiva, námorníci, tkáči a podobne. V niektorých profesiách sa používajú dekoratívne a dekoratívne uzly: v krovinách, makramé, pri výrobe kožených šperkov, rohoží, čipky a mnohých ďalších polí. Ale tam sú tiež menej zrejmé profesie bežne používané uzlami. Môže niekto myslieť na takého súčasného chirurga? Čo tým myslíš, aké sú stehy na rane - chirurgická niť a uzol na nej. </w:t>
      </w:r>
      <w:proofErr w:type="spellStart"/>
      <w:r>
        <w:rPr>
          <w:b/>
          <w:bCs/>
          <w:color w:val="000000"/>
        </w:rPr>
        <w:t>Čalúnik</w:t>
      </w:r>
      <w:proofErr w:type="spellEnd"/>
      <w:r>
        <w:rPr>
          <w:b/>
          <w:bCs/>
          <w:color w:val="000000"/>
        </w:rPr>
        <w:t xml:space="preserve"> tiež nejako musí upevniť svoje gombíky. Nie sú šité, ale zviazané špeciálnym uzlom. Alebo kúzelníci a iluzionisti. Vedia o svojich uzloch.</w:t>
      </w:r>
    </w:p>
    <w:p w:rsidR="002C58CF" w:rsidRDefault="002C58CF" w:rsidP="002C58CF">
      <w:pPr>
        <w:spacing w:after="240"/>
      </w:pPr>
      <w:r>
        <w:br/>
      </w:r>
      <w:r>
        <w:br/>
      </w:r>
    </w:p>
    <w:p w:rsidR="002C58CF" w:rsidRDefault="002C58CF" w:rsidP="002C58CF">
      <w:pPr>
        <w:pStyle w:val="Normlnywebov"/>
        <w:spacing w:before="0" w:beforeAutospacing="0" w:after="0" w:afterAutospacing="0"/>
      </w:pPr>
      <w:r>
        <w:rPr>
          <w:b/>
          <w:bCs/>
          <w:color w:val="000000"/>
        </w:rPr>
        <w:t>Čo si si zapamätal/a ?</w:t>
      </w:r>
    </w:p>
    <w:p w:rsidR="002C58CF" w:rsidRDefault="002C58CF" w:rsidP="002C58CF">
      <w:pPr>
        <w:pStyle w:val="Normlnywebov"/>
        <w:numPr>
          <w:ilvl w:val="0"/>
          <w:numId w:val="14"/>
        </w:numPr>
        <w:spacing w:before="0" w:beforeAutospacing="0" w:after="0" w:afterAutospacing="0"/>
        <w:textAlignment w:val="baseline"/>
        <w:rPr>
          <w:color w:val="000000"/>
        </w:rPr>
      </w:pPr>
      <w:r>
        <w:rPr>
          <w:color w:val="000000"/>
        </w:rPr>
        <w:t>Aké využitie má uzol ?</w:t>
      </w:r>
    </w:p>
    <w:p w:rsidR="002C58CF" w:rsidRDefault="002C58CF" w:rsidP="002C58CF">
      <w:pPr>
        <w:pStyle w:val="Normlnywebov"/>
        <w:numPr>
          <w:ilvl w:val="0"/>
          <w:numId w:val="14"/>
        </w:numPr>
        <w:spacing w:before="0" w:beforeAutospacing="0" w:after="0" w:afterAutospacing="0"/>
        <w:textAlignment w:val="baseline"/>
        <w:rPr>
          <w:color w:val="000000"/>
        </w:rPr>
      </w:pPr>
      <w:r>
        <w:rPr>
          <w:color w:val="000000"/>
        </w:rPr>
        <w:t>Kto používa uzly?</w:t>
      </w:r>
    </w:p>
    <w:p w:rsidR="002C58CF" w:rsidRDefault="002C58CF" w:rsidP="002C58CF">
      <w:pPr>
        <w:pStyle w:val="Normlnywebov"/>
        <w:numPr>
          <w:ilvl w:val="0"/>
          <w:numId w:val="14"/>
        </w:numPr>
        <w:spacing w:before="0" w:beforeAutospacing="0" w:after="200" w:afterAutospacing="0"/>
        <w:textAlignment w:val="baseline"/>
        <w:rPr>
          <w:color w:val="000000"/>
        </w:rPr>
      </w:pPr>
      <w:r>
        <w:rPr>
          <w:color w:val="000000"/>
        </w:rPr>
        <w:t>Čo používame na viazanie uzlov?</w:t>
      </w:r>
    </w:p>
    <w:p w:rsidR="002C58CF" w:rsidRDefault="002C58CF" w:rsidP="002C58CF">
      <w:pPr>
        <w:pStyle w:val="Normlnywebov"/>
        <w:spacing w:before="0" w:beforeAutospacing="0" w:after="200" w:afterAutospacing="0"/>
      </w:pPr>
      <w:r>
        <w:rPr>
          <w:color w:val="000000"/>
          <w:sz w:val="22"/>
          <w:szCs w:val="22"/>
        </w:rPr>
        <w:t> </w:t>
      </w:r>
      <w:r>
        <w:rPr>
          <w:b/>
          <w:bCs/>
          <w:color w:val="000000"/>
          <w:sz w:val="22"/>
          <w:szCs w:val="22"/>
        </w:rPr>
        <w:t>Úloha: </w:t>
      </w:r>
    </w:p>
    <w:p w:rsidR="002C58CF" w:rsidRDefault="002C58CF" w:rsidP="002C58CF">
      <w:pPr>
        <w:pStyle w:val="Normlnywebov"/>
        <w:spacing w:before="0" w:beforeAutospacing="0" w:after="0" w:afterAutospacing="0"/>
      </w:pPr>
      <w:r>
        <w:rPr>
          <w:b/>
          <w:bCs/>
          <w:color w:val="000000"/>
          <w:sz w:val="22"/>
          <w:szCs w:val="22"/>
        </w:rPr>
        <w:t xml:space="preserve">  - </w:t>
      </w:r>
      <w:r>
        <w:rPr>
          <w:color w:val="000000"/>
          <w:sz w:val="22"/>
          <w:szCs w:val="22"/>
          <w:u w:val="single"/>
        </w:rPr>
        <w:t>pomôcky</w:t>
      </w:r>
      <w:r>
        <w:rPr>
          <w:color w:val="000000"/>
          <w:sz w:val="22"/>
          <w:szCs w:val="22"/>
        </w:rPr>
        <w:t>: špagát na viazanie uzlov</w:t>
      </w:r>
    </w:p>
    <w:p w:rsidR="002C58CF" w:rsidRDefault="002C58CF" w:rsidP="002C58CF">
      <w:pPr>
        <w:pStyle w:val="Normlnywebov"/>
        <w:spacing w:before="0" w:beforeAutospacing="0" w:after="0" w:afterAutospacing="0"/>
      </w:pPr>
      <w:r>
        <w:rPr>
          <w:b/>
          <w:bCs/>
          <w:color w:val="000000"/>
          <w:sz w:val="22"/>
          <w:szCs w:val="22"/>
        </w:rPr>
        <w:t>    </w:t>
      </w:r>
      <w:r>
        <w:rPr>
          <w:color w:val="000000"/>
          <w:sz w:val="22"/>
          <w:szCs w:val="22"/>
        </w:rPr>
        <w:t>Pokús sa  zohnať aspoň 1m dlhý špagát na viazanie uzlov, budeš ho potrebovať na ďalšiu úlohu.</w:t>
      </w:r>
    </w:p>
    <w:p w:rsidR="002C58CF" w:rsidRDefault="002C58CF" w:rsidP="002C58CF">
      <w:pPr>
        <w:spacing w:after="0" w:line="240" w:lineRule="auto"/>
        <w:rPr>
          <w:rFonts w:ascii="Times New Roman" w:eastAsia="Times New Roman" w:hAnsi="Times New Roman" w:cs="Times New Roman"/>
          <w:sz w:val="24"/>
          <w:szCs w:val="24"/>
          <w:lang w:eastAsia="sk-SK"/>
        </w:rPr>
      </w:pPr>
    </w:p>
    <w:p w:rsidR="002C58CF" w:rsidRPr="002C58CF" w:rsidRDefault="002C58CF" w:rsidP="002C58CF">
      <w:pPr>
        <w:spacing w:after="0" w:line="240" w:lineRule="auto"/>
        <w:rPr>
          <w:rFonts w:ascii="Times New Roman" w:eastAsia="Times New Roman" w:hAnsi="Times New Roman" w:cs="Times New Roman"/>
          <w:sz w:val="24"/>
          <w:szCs w:val="24"/>
          <w:lang w:eastAsia="sk-SK"/>
        </w:rPr>
      </w:pPr>
    </w:p>
    <w:p w:rsidR="002C58CF" w:rsidRPr="002C58CF" w:rsidRDefault="002C58CF" w:rsidP="002C58CF">
      <w:pPr>
        <w:spacing w:after="0" w:line="240" w:lineRule="auto"/>
        <w:rPr>
          <w:rFonts w:ascii="Times New Roman" w:eastAsia="Times New Roman" w:hAnsi="Times New Roman" w:cs="Times New Roman"/>
          <w:sz w:val="24"/>
          <w:szCs w:val="24"/>
          <w:lang w:eastAsia="sk-SK"/>
        </w:rPr>
      </w:pPr>
    </w:p>
    <w:p w:rsidR="002C58CF" w:rsidRPr="002C58CF" w:rsidRDefault="002C58CF" w:rsidP="002C58CF">
      <w:pPr>
        <w:spacing w:after="0" w:line="240" w:lineRule="auto"/>
        <w:rPr>
          <w:rFonts w:ascii="Times New Roman" w:eastAsia="Times New Roman" w:hAnsi="Times New Roman" w:cs="Times New Roman"/>
          <w:sz w:val="24"/>
          <w:szCs w:val="24"/>
          <w:lang w:eastAsia="sk-SK"/>
        </w:rPr>
      </w:pPr>
      <w:r w:rsidRPr="002C58CF">
        <w:rPr>
          <w:rFonts w:ascii="Times New Roman" w:eastAsia="Times New Roman" w:hAnsi="Times New Roman" w:cs="Times New Roman"/>
          <w:b/>
          <w:bCs/>
          <w:color w:val="000000"/>
          <w:sz w:val="24"/>
          <w:szCs w:val="24"/>
          <w:lang w:eastAsia="sk-SK"/>
        </w:rPr>
        <w:t>DARČEKOVÉ BALENIE ( ZABALENIE VIANOČNÉHO DARČEKA)</w:t>
      </w:r>
    </w:p>
    <w:p w:rsidR="002C58CF" w:rsidRPr="002C58CF" w:rsidRDefault="002C58CF" w:rsidP="002C58CF">
      <w:pPr>
        <w:spacing w:after="0" w:line="240" w:lineRule="auto"/>
        <w:rPr>
          <w:rFonts w:ascii="Times New Roman" w:eastAsia="Times New Roman" w:hAnsi="Times New Roman" w:cs="Times New Roman"/>
          <w:sz w:val="24"/>
          <w:szCs w:val="24"/>
          <w:lang w:eastAsia="sk-SK"/>
        </w:rPr>
      </w:pPr>
    </w:p>
    <w:p w:rsidR="002C58CF" w:rsidRPr="002C58CF" w:rsidRDefault="002C58CF" w:rsidP="002C58CF">
      <w:pPr>
        <w:spacing w:after="0" w:line="240" w:lineRule="auto"/>
        <w:rPr>
          <w:rFonts w:ascii="Times New Roman" w:eastAsia="Times New Roman" w:hAnsi="Times New Roman" w:cs="Times New Roman"/>
          <w:sz w:val="24"/>
          <w:szCs w:val="24"/>
          <w:lang w:eastAsia="sk-SK"/>
        </w:rPr>
      </w:pPr>
      <w:r w:rsidRPr="002C58CF">
        <w:rPr>
          <w:rFonts w:ascii="Times New Roman" w:eastAsia="Times New Roman" w:hAnsi="Times New Roman" w:cs="Times New Roman"/>
          <w:color w:val="000000"/>
          <w:sz w:val="24"/>
          <w:szCs w:val="24"/>
          <w:lang w:eastAsia="sk-SK"/>
        </w:rPr>
        <w:t>Skúste zabaliť darček podľa tohto pracovného postupu.</w:t>
      </w:r>
    </w:p>
    <w:p w:rsidR="002C58CF" w:rsidRPr="002C58CF" w:rsidRDefault="002C58CF" w:rsidP="002C58CF">
      <w:pPr>
        <w:spacing w:after="0" w:line="240" w:lineRule="auto"/>
        <w:rPr>
          <w:rFonts w:ascii="Times New Roman" w:eastAsia="Times New Roman" w:hAnsi="Times New Roman" w:cs="Times New Roman"/>
          <w:sz w:val="24"/>
          <w:szCs w:val="24"/>
          <w:lang w:eastAsia="sk-SK"/>
        </w:rPr>
      </w:pPr>
      <w:r w:rsidRPr="002C58CF">
        <w:rPr>
          <w:rFonts w:ascii="Times New Roman" w:eastAsia="Times New Roman" w:hAnsi="Times New Roman" w:cs="Times New Roman"/>
          <w:b/>
          <w:bCs/>
          <w:color w:val="000000"/>
          <w:sz w:val="24"/>
          <w:szCs w:val="24"/>
          <w:lang w:eastAsia="sk-SK"/>
        </w:rPr>
        <w:t>Budeme potrebovať:</w:t>
      </w:r>
    </w:p>
    <w:p w:rsidR="002C58CF" w:rsidRPr="002C58CF" w:rsidRDefault="002C58CF" w:rsidP="002C58CF">
      <w:pPr>
        <w:spacing w:line="240" w:lineRule="auto"/>
        <w:rPr>
          <w:rFonts w:ascii="Times New Roman" w:eastAsia="Times New Roman" w:hAnsi="Times New Roman" w:cs="Times New Roman"/>
          <w:sz w:val="24"/>
          <w:szCs w:val="24"/>
          <w:lang w:eastAsia="sk-SK"/>
        </w:rPr>
      </w:pPr>
      <w:r w:rsidRPr="002C58CF">
        <w:rPr>
          <w:rFonts w:ascii="Times New Roman" w:eastAsia="Times New Roman" w:hAnsi="Times New Roman" w:cs="Times New Roman"/>
          <w:color w:val="000000"/>
          <w:sz w:val="24"/>
          <w:szCs w:val="24"/>
          <w:lang w:eastAsia="sk-SK"/>
        </w:rPr>
        <w:t>Papier, ceruzku, nožnice, lepidlo a špagát.</w:t>
      </w:r>
    </w:p>
    <w:p w:rsidR="002C58CF" w:rsidRPr="002C58CF" w:rsidRDefault="002C58CF" w:rsidP="002C58CF">
      <w:pPr>
        <w:spacing w:after="0" w:line="240" w:lineRule="auto"/>
        <w:rPr>
          <w:rFonts w:ascii="Times New Roman" w:eastAsia="Times New Roman" w:hAnsi="Times New Roman" w:cs="Times New Roman"/>
          <w:sz w:val="24"/>
          <w:szCs w:val="24"/>
          <w:lang w:eastAsia="sk-SK"/>
        </w:rPr>
      </w:pPr>
    </w:p>
    <w:p w:rsidR="002C58CF" w:rsidRPr="002C58CF" w:rsidRDefault="002C58CF" w:rsidP="002C58CF">
      <w:pPr>
        <w:spacing w:after="0" w:line="240" w:lineRule="auto"/>
        <w:rPr>
          <w:rFonts w:ascii="Times New Roman" w:eastAsia="Times New Roman" w:hAnsi="Times New Roman" w:cs="Times New Roman"/>
          <w:sz w:val="24"/>
          <w:szCs w:val="24"/>
          <w:lang w:eastAsia="sk-SK"/>
        </w:rPr>
      </w:pPr>
      <w:r w:rsidRPr="002C58CF">
        <w:rPr>
          <w:rFonts w:ascii="Times New Roman" w:eastAsia="Times New Roman" w:hAnsi="Times New Roman" w:cs="Times New Roman"/>
          <w:b/>
          <w:bCs/>
          <w:color w:val="000000"/>
          <w:sz w:val="24"/>
          <w:szCs w:val="24"/>
          <w:lang w:eastAsia="sk-SK"/>
        </w:rPr>
        <w:t>Postup na vytvorenie snehovej vločky:</w:t>
      </w:r>
    </w:p>
    <w:p w:rsidR="002C58CF" w:rsidRPr="002C58CF" w:rsidRDefault="002C58CF" w:rsidP="002C58CF">
      <w:pPr>
        <w:spacing w:line="240" w:lineRule="auto"/>
        <w:rPr>
          <w:rFonts w:ascii="Times New Roman" w:eastAsia="Times New Roman" w:hAnsi="Times New Roman" w:cs="Times New Roman"/>
          <w:sz w:val="24"/>
          <w:szCs w:val="24"/>
          <w:lang w:eastAsia="sk-SK"/>
        </w:rPr>
      </w:pPr>
      <w:r>
        <w:rPr>
          <w:rFonts w:ascii="Calibri" w:eastAsia="Times New Roman" w:hAnsi="Calibri" w:cs="Times New Roman"/>
          <w:noProof/>
          <w:color w:val="000000"/>
          <w:bdr w:val="none" w:sz="0" w:space="0" w:color="auto" w:frame="1"/>
          <w:lang w:eastAsia="sk-SK"/>
        </w:rPr>
        <w:drawing>
          <wp:inline distT="0" distB="0" distL="0" distR="0">
            <wp:extent cx="1104900" cy="1381125"/>
            <wp:effectExtent l="0" t="0" r="0" b="9525"/>
            <wp:docPr id="26" name="Obrázok 26" descr="http://1.bp.blogspot.com/_cvQ0O6DvUyw/TPSZZ75LjDI/AAAAAAAAGeA/BBWJjTZ__Rc/s1600/paper-snow-flakes-direction-how-to-make-photo-instruction-easy-cra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bp.blogspot.com/_cvQ0O6DvUyw/TPSZZ75LjDI/AAAAAAAAGeA/BBWJjTZ__Rc/s1600/paper-snow-flakes-direction-how-to-make-photo-instruction-easy-craft-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4900" cy="1381125"/>
                    </a:xfrm>
                    <a:prstGeom prst="rect">
                      <a:avLst/>
                    </a:prstGeom>
                    <a:noFill/>
                    <a:ln>
                      <a:noFill/>
                    </a:ln>
                  </pic:spPr>
                </pic:pic>
              </a:graphicData>
            </a:graphic>
          </wp:inline>
        </w:drawing>
      </w:r>
      <w:r w:rsidRPr="002C58CF">
        <w:rPr>
          <w:rFonts w:ascii="Calibri" w:eastAsia="Times New Roman" w:hAnsi="Calibri" w:cs="Times New Roman"/>
          <w:color w:val="000000"/>
          <w:lang w:eastAsia="sk-SK"/>
        </w:rPr>
        <w:t xml:space="preserve">      </w:t>
      </w:r>
      <w:r>
        <w:rPr>
          <w:rFonts w:ascii="Calibri" w:eastAsia="Times New Roman" w:hAnsi="Calibri" w:cs="Times New Roman"/>
          <w:noProof/>
          <w:color w:val="000000"/>
          <w:bdr w:val="none" w:sz="0" w:space="0" w:color="auto" w:frame="1"/>
          <w:lang w:eastAsia="sk-SK"/>
        </w:rPr>
        <w:drawing>
          <wp:inline distT="0" distB="0" distL="0" distR="0">
            <wp:extent cx="1123950" cy="1400175"/>
            <wp:effectExtent l="0" t="0" r="0" b="9525"/>
            <wp:docPr id="25" name="Obrázok 25" descr="http://2.bp.blogspot.com/_cvQ0O6DvUyw/TPSZaSdZHII/AAAAAAAAGeE/l2FmyeIO7Ng/s1600/paper-snow-flakes-direction-how-to-make-photo-instruction-easy-c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2.bp.blogspot.com/_cvQ0O6DvUyw/TPSZaSdZHII/AAAAAAAAGeE/l2FmyeIO7Ng/s1600/paper-snow-flakes-direction-how-to-make-photo-instruction-easy-craft-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3950" cy="1400175"/>
                    </a:xfrm>
                    <a:prstGeom prst="rect">
                      <a:avLst/>
                    </a:prstGeom>
                    <a:noFill/>
                    <a:ln>
                      <a:noFill/>
                    </a:ln>
                  </pic:spPr>
                </pic:pic>
              </a:graphicData>
            </a:graphic>
          </wp:inline>
        </w:drawing>
      </w:r>
      <w:r w:rsidRPr="002C58CF">
        <w:rPr>
          <w:rFonts w:ascii="Calibri" w:eastAsia="Times New Roman" w:hAnsi="Calibri" w:cs="Times New Roman"/>
          <w:color w:val="000000"/>
          <w:lang w:eastAsia="sk-SK"/>
        </w:rPr>
        <w:t xml:space="preserve">      </w:t>
      </w:r>
      <w:r>
        <w:rPr>
          <w:rFonts w:ascii="Calibri" w:eastAsia="Times New Roman" w:hAnsi="Calibri" w:cs="Times New Roman"/>
          <w:noProof/>
          <w:color w:val="000000"/>
          <w:bdr w:val="none" w:sz="0" w:space="0" w:color="auto" w:frame="1"/>
          <w:lang w:eastAsia="sk-SK"/>
        </w:rPr>
        <w:drawing>
          <wp:inline distT="0" distB="0" distL="0" distR="0">
            <wp:extent cx="1114425" cy="1400175"/>
            <wp:effectExtent l="0" t="0" r="9525" b="9525"/>
            <wp:docPr id="24" name="Obrázok 24" descr="http://1.bp.blogspot.com/_cvQ0O6DvUyw/TPSZ2vVxv4I/AAAAAAAAGek/4I9zW37VJmM/s1600/paper-snow-flakes-direction-how-to-make-photo-instruction-easy-craf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bp.blogspot.com/_cvQ0O6DvUyw/TPSZ2vVxv4I/AAAAAAAAGek/4I9zW37VJmM/s1600/paper-snow-flakes-direction-how-to-make-photo-instruction-easy-craft-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4425" cy="1400175"/>
                    </a:xfrm>
                    <a:prstGeom prst="rect">
                      <a:avLst/>
                    </a:prstGeom>
                    <a:noFill/>
                    <a:ln>
                      <a:noFill/>
                    </a:ln>
                  </pic:spPr>
                </pic:pic>
              </a:graphicData>
            </a:graphic>
          </wp:inline>
        </w:drawing>
      </w:r>
      <w:r w:rsidRPr="002C58CF">
        <w:rPr>
          <w:rFonts w:ascii="Calibri" w:eastAsia="Times New Roman" w:hAnsi="Calibri" w:cs="Times New Roman"/>
          <w:color w:val="000000"/>
          <w:lang w:eastAsia="sk-SK"/>
        </w:rPr>
        <w:t xml:space="preserve">     </w:t>
      </w:r>
      <w:r>
        <w:rPr>
          <w:rFonts w:ascii="Calibri" w:eastAsia="Times New Roman" w:hAnsi="Calibri" w:cs="Times New Roman"/>
          <w:noProof/>
          <w:color w:val="000000"/>
          <w:bdr w:val="none" w:sz="0" w:space="0" w:color="auto" w:frame="1"/>
          <w:lang w:eastAsia="sk-SK"/>
        </w:rPr>
        <w:drawing>
          <wp:inline distT="0" distB="0" distL="0" distR="0">
            <wp:extent cx="1104900" cy="1381125"/>
            <wp:effectExtent l="0" t="0" r="0" b="9525"/>
            <wp:docPr id="23" name="Obrázok 23" descr="http://4.bp.blogspot.com/_cvQ0O6DvUyw/TPSZnHEyqeI/AAAAAAAAGeI/muTaE6xvDv4/s1600/paper-snow-flakes-direction-how-to-make-photo-instruction-easy-craf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4.bp.blogspot.com/_cvQ0O6DvUyw/TPSZnHEyqeI/AAAAAAAAGeI/muTaE6xvDv4/s1600/paper-snow-flakes-direction-how-to-make-photo-instruction-easy-craft-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4900" cy="1381125"/>
                    </a:xfrm>
                    <a:prstGeom prst="rect">
                      <a:avLst/>
                    </a:prstGeom>
                    <a:noFill/>
                    <a:ln>
                      <a:noFill/>
                    </a:ln>
                  </pic:spPr>
                </pic:pic>
              </a:graphicData>
            </a:graphic>
          </wp:inline>
        </w:drawing>
      </w:r>
    </w:p>
    <w:p w:rsidR="002C58CF" w:rsidRPr="002C58CF" w:rsidRDefault="002C58CF" w:rsidP="002C58CF">
      <w:pPr>
        <w:spacing w:line="240" w:lineRule="auto"/>
        <w:rPr>
          <w:rFonts w:ascii="Times New Roman" w:eastAsia="Times New Roman" w:hAnsi="Times New Roman" w:cs="Times New Roman"/>
          <w:sz w:val="24"/>
          <w:szCs w:val="24"/>
          <w:lang w:eastAsia="sk-SK"/>
        </w:rPr>
      </w:pPr>
      <w:r>
        <w:rPr>
          <w:rFonts w:ascii="Calibri" w:eastAsia="Times New Roman" w:hAnsi="Calibri" w:cs="Times New Roman"/>
          <w:noProof/>
          <w:color w:val="000000"/>
          <w:bdr w:val="none" w:sz="0" w:space="0" w:color="auto" w:frame="1"/>
          <w:lang w:eastAsia="sk-SK"/>
        </w:rPr>
        <w:lastRenderedPageBreak/>
        <w:drawing>
          <wp:inline distT="0" distB="0" distL="0" distR="0">
            <wp:extent cx="1104900" cy="1381125"/>
            <wp:effectExtent l="0" t="0" r="0" b="9525"/>
            <wp:docPr id="22" name="Obrázok 22" descr="http://2.bp.blogspot.com/_cvQ0O6DvUyw/TPSZnNDC-oI/AAAAAAAAGeM/oP9pdBTDlKU/s1600/paper-snow-flakes-direction-how-to-make-photo-instruction-easy-craf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2.bp.blogspot.com/_cvQ0O6DvUyw/TPSZnNDC-oI/AAAAAAAAGeM/oP9pdBTDlKU/s1600/paper-snow-flakes-direction-how-to-make-photo-instruction-easy-craft-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04900" cy="1381125"/>
                    </a:xfrm>
                    <a:prstGeom prst="rect">
                      <a:avLst/>
                    </a:prstGeom>
                    <a:noFill/>
                    <a:ln>
                      <a:noFill/>
                    </a:ln>
                  </pic:spPr>
                </pic:pic>
              </a:graphicData>
            </a:graphic>
          </wp:inline>
        </w:drawing>
      </w:r>
      <w:r w:rsidRPr="002C58CF">
        <w:rPr>
          <w:rFonts w:ascii="Calibri" w:eastAsia="Times New Roman" w:hAnsi="Calibri" w:cs="Times New Roman"/>
          <w:color w:val="000000"/>
          <w:lang w:eastAsia="sk-SK"/>
        </w:rPr>
        <w:t xml:space="preserve">        </w:t>
      </w:r>
      <w:r>
        <w:rPr>
          <w:rFonts w:ascii="Calibri" w:eastAsia="Times New Roman" w:hAnsi="Calibri" w:cs="Times New Roman"/>
          <w:noProof/>
          <w:color w:val="000000"/>
          <w:bdr w:val="none" w:sz="0" w:space="0" w:color="auto" w:frame="1"/>
          <w:lang w:eastAsia="sk-SK"/>
        </w:rPr>
        <w:drawing>
          <wp:inline distT="0" distB="0" distL="0" distR="0">
            <wp:extent cx="1085850" cy="1362075"/>
            <wp:effectExtent l="0" t="0" r="0" b="9525"/>
            <wp:docPr id="21" name="Obrázok 21" descr="http://1.bp.blogspot.com/_cvQ0O6DvUyw/TPSZnjKugQI/AAAAAAAAGeU/9ss-VeWkiN4/s1600/paper-snow-flakes-direction-how-to-make-photo-instruction-easy-craf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bp.blogspot.com/_cvQ0O6DvUyw/TPSZnjKugQI/AAAAAAAAGeU/9ss-VeWkiN4/s1600/paper-snow-flakes-direction-how-to-make-photo-instruction-easy-craft-7.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85850" cy="1362075"/>
                    </a:xfrm>
                    <a:prstGeom prst="rect">
                      <a:avLst/>
                    </a:prstGeom>
                    <a:noFill/>
                    <a:ln>
                      <a:noFill/>
                    </a:ln>
                  </pic:spPr>
                </pic:pic>
              </a:graphicData>
            </a:graphic>
          </wp:inline>
        </w:drawing>
      </w:r>
      <w:r w:rsidRPr="002C58CF">
        <w:rPr>
          <w:rFonts w:ascii="Calibri" w:eastAsia="Times New Roman" w:hAnsi="Calibri" w:cs="Times New Roman"/>
          <w:color w:val="000000"/>
          <w:lang w:eastAsia="sk-SK"/>
        </w:rPr>
        <w:t xml:space="preserve">     </w:t>
      </w:r>
      <w:r>
        <w:rPr>
          <w:rFonts w:ascii="Calibri" w:eastAsia="Times New Roman" w:hAnsi="Calibri" w:cs="Times New Roman"/>
          <w:noProof/>
          <w:color w:val="000000"/>
          <w:bdr w:val="none" w:sz="0" w:space="0" w:color="auto" w:frame="1"/>
          <w:lang w:eastAsia="sk-SK"/>
        </w:rPr>
        <w:drawing>
          <wp:inline distT="0" distB="0" distL="0" distR="0">
            <wp:extent cx="4686300" cy="3143250"/>
            <wp:effectExtent l="0" t="0" r="0" b="0"/>
            <wp:docPr id="19" name="Obrázok 19" descr="snehove vlocky z papier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nehove vlocky z papiera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86300" cy="3143250"/>
                    </a:xfrm>
                    <a:prstGeom prst="rect">
                      <a:avLst/>
                    </a:prstGeom>
                    <a:noFill/>
                    <a:ln>
                      <a:noFill/>
                    </a:ln>
                  </pic:spPr>
                </pic:pic>
              </a:graphicData>
            </a:graphic>
          </wp:inline>
        </w:drawing>
      </w:r>
      <w:r w:rsidRPr="002C58CF">
        <w:rPr>
          <w:rFonts w:ascii="Calibri" w:eastAsia="Times New Roman" w:hAnsi="Calibri" w:cs="Times New Roman"/>
          <w:color w:val="000000"/>
          <w:lang w:eastAsia="sk-SK"/>
        </w:rPr>
        <w:t>          </w:t>
      </w:r>
    </w:p>
    <w:p w:rsidR="002C58CF" w:rsidRDefault="002C58CF" w:rsidP="002C58CF">
      <w:pPr>
        <w:spacing w:line="240" w:lineRule="auto"/>
        <w:rPr>
          <w:rFonts w:ascii="Times New Roman" w:eastAsia="Times New Roman" w:hAnsi="Times New Roman" w:cs="Times New Roman"/>
          <w:color w:val="000000"/>
          <w:sz w:val="24"/>
          <w:szCs w:val="24"/>
          <w:lang w:eastAsia="sk-SK"/>
        </w:rPr>
      </w:pPr>
      <w:r w:rsidRPr="002C58CF">
        <w:rPr>
          <w:rFonts w:ascii="Calibri" w:eastAsia="Times New Roman" w:hAnsi="Calibri" w:cs="Times New Roman"/>
          <w:color w:val="000000"/>
          <w:lang w:eastAsia="sk-SK"/>
        </w:rPr>
        <w:t> </w:t>
      </w:r>
      <w:r w:rsidRPr="002C58CF">
        <w:rPr>
          <w:rFonts w:ascii="Times New Roman" w:eastAsia="Times New Roman" w:hAnsi="Times New Roman" w:cs="Times New Roman"/>
          <w:color w:val="000000"/>
          <w:sz w:val="24"/>
          <w:szCs w:val="24"/>
          <w:lang w:eastAsia="sk-SK"/>
        </w:rPr>
        <w:t>Vystrihnutú vločku  prilepíme na darček zabalený do papiera. Na záver darček previažeme špagátom.</w:t>
      </w:r>
    </w:p>
    <w:p w:rsidR="00FF4C44" w:rsidRDefault="00FF4C44" w:rsidP="002C58CF">
      <w:pPr>
        <w:spacing w:line="240" w:lineRule="auto"/>
        <w:rPr>
          <w:rFonts w:ascii="Times New Roman" w:eastAsia="Times New Roman" w:hAnsi="Times New Roman" w:cs="Times New Roman"/>
          <w:color w:val="000000"/>
          <w:sz w:val="24"/>
          <w:szCs w:val="24"/>
          <w:lang w:eastAsia="sk-SK"/>
        </w:rPr>
      </w:pPr>
    </w:p>
    <w:p w:rsidR="00FF4C44" w:rsidRDefault="00FF4C44" w:rsidP="002C58CF">
      <w:pPr>
        <w:spacing w:line="240" w:lineRule="auto"/>
        <w:rPr>
          <w:rFonts w:ascii="Times New Roman" w:eastAsia="Times New Roman" w:hAnsi="Times New Roman" w:cs="Times New Roman"/>
          <w:color w:val="000000"/>
          <w:sz w:val="24"/>
          <w:szCs w:val="24"/>
          <w:lang w:eastAsia="sk-SK"/>
        </w:rPr>
      </w:pPr>
    </w:p>
    <w:p w:rsidR="00FF4C44" w:rsidRDefault="00FF4C44" w:rsidP="002C58CF">
      <w:pPr>
        <w:spacing w:line="240" w:lineRule="auto"/>
        <w:rPr>
          <w:rFonts w:ascii="Times New Roman" w:eastAsia="Times New Roman" w:hAnsi="Times New Roman" w:cs="Times New Roman"/>
          <w:color w:val="000000"/>
          <w:sz w:val="24"/>
          <w:szCs w:val="24"/>
          <w:lang w:eastAsia="sk-SK"/>
        </w:rPr>
      </w:pPr>
    </w:p>
    <w:p w:rsidR="00FF4C44" w:rsidRDefault="00FF4C44" w:rsidP="002C58CF">
      <w:pPr>
        <w:spacing w:line="240" w:lineRule="auto"/>
        <w:rPr>
          <w:rFonts w:ascii="Times New Roman" w:eastAsia="Times New Roman" w:hAnsi="Times New Roman" w:cs="Times New Roman"/>
          <w:color w:val="000000"/>
          <w:sz w:val="24"/>
          <w:szCs w:val="24"/>
          <w:lang w:eastAsia="sk-SK"/>
        </w:rPr>
      </w:pPr>
    </w:p>
    <w:p w:rsidR="00FF4C44" w:rsidRDefault="00FF4C44" w:rsidP="002C58CF">
      <w:pPr>
        <w:spacing w:line="240" w:lineRule="auto"/>
        <w:rPr>
          <w:rFonts w:ascii="Times New Roman" w:eastAsia="Times New Roman" w:hAnsi="Times New Roman" w:cs="Times New Roman"/>
          <w:color w:val="000000"/>
          <w:sz w:val="24"/>
          <w:szCs w:val="24"/>
          <w:lang w:eastAsia="sk-SK"/>
        </w:rPr>
      </w:pPr>
    </w:p>
    <w:p w:rsidR="00FF4C44" w:rsidRDefault="00FF4C44" w:rsidP="002C58CF">
      <w:pPr>
        <w:spacing w:line="240" w:lineRule="auto"/>
        <w:rPr>
          <w:rFonts w:ascii="Times New Roman" w:eastAsia="Times New Roman" w:hAnsi="Times New Roman" w:cs="Times New Roman"/>
          <w:color w:val="000000"/>
          <w:sz w:val="24"/>
          <w:szCs w:val="24"/>
          <w:lang w:eastAsia="sk-SK"/>
        </w:rPr>
      </w:pPr>
    </w:p>
    <w:p w:rsidR="00FF4C44" w:rsidRDefault="00FF4C44" w:rsidP="002C58CF">
      <w:pPr>
        <w:spacing w:line="240" w:lineRule="auto"/>
        <w:rPr>
          <w:rFonts w:ascii="Times New Roman" w:eastAsia="Times New Roman" w:hAnsi="Times New Roman" w:cs="Times New Roman"/>
          <w:color w:val="000000"/>
          <w:sz w:val="24"/>
          <w:szCs w:val="24"/>
          <w:lang w:eastAsia="sk-SK"/>
        </w:rPr>
      </w:pPr>
    </w:p>
    <w:p w:rsidR="00FF4C44" w:rsidRDefault="00FF4C44" w:rsidP="002C58CF">
      <w:pPr>
        <w:spacing w:line="240" w:lineRule="auto"/>
        <w:rPr>
          <w:rFonts w:ascii="Times New Roman" w:eastAsia="Times New Roman" w:hAnsi="Times New Roman" w:cs="Times New Roman"/>
          <w:color w:val="000000"/>
          <w:sz w:val="24"/>
          <w:szCs w:val="24"/>
          <w:lang w:eastAsia="sk-SK"/>
        </w:rPr>
      </w:pPr>
    </w:p>
    <w:p w:rsidR="00FF4C44" w:rsidRDefault="00FF4C44" w:rsidP="002C58CF">
      <w:pPr>
        <w:spacing w:line="240" w:lineRule="auto"/>
        <w:rPr>
          <w:rFonts w:ascii="Times New Roman" w:eastAsia="Times New Roman" w:hAnsi="Times New Roman" w:cs="Times New Roman"/>
          <w:color w:val="000000"/>
          <w:sz w:val="24"/>
          <w:szCs w:val="24"/>
          <w:lang w:eastAsia="sk-SK"/>
        </w:rPr>
      </w:pPr>
    </w:p>
    <w:p w:rsidR="00FF4C44" w:rsidRDefault="00FF4C44" w:rsidP="002C58CF">
      <w:pPr>
        <w:spacing w:line="240" w:lineRule="auto"/>
        <w:rPr>
          <w:rFonts w:ascii="Times New Roman" w:eastAsia="Times New Roman" w:hAnsi="Times New Roman" w:cs="Times New Roman"/>
          <w:color w:val="000000"/>
          <w:sz w:val="24"/>
          <w:szCs w:val="24"/>
          <w:lang w:eastAsia="sk-SK"/>
        </w:rPr>
      </w:pPr>
    </w:p>
    <w:p w:rsidR="00FF4C44" w:rsidRDefault="00FF4C44" w:rsidP="002C58CF">
      <w:pPr>
        <w:spacing w:line="240" w:lineRule="auto"/>
        <w:rPr>
          <w:rFonts w:ascii="Times New Roman" w:eastAsia="Times New Roman" w:hAnsi="Times New Roman" w:cs="Times New Roman"/>
          <w:color w:val="000000"/>
          <w:sz w:val="24"/>
          <w:szCs w:val="24"/>
          <w:lang w:eastAsia="sk-SK"/>
        </w:rPr>
      </w:pPr>
    </w:p>
    <w:p w:rsidR="00FF4C44" w:rsidRDefault="00FF4C44" w:rsidP="002C58CF">
      <w:pPr>
        <w:spacing w:line="240" w:lineRule="auto"/>
        <w:rPr>
          <w:rFonts w:ascii="Times New Roman" w:eastAsia="Times New Roman" w:hAnsi="Times New Roman" w:cs="Times New Roman"/>
          <w:color w:val="000000"/>
          <w:sz w:val="24"/>
          <w:szCs w:val="24"/>
          <w:lang w:eastAsia="sk-SK"/>
        </w:rPr>
      </w:pPr>
    </w:p>
    <w:p w:rsidR="00FF4C44" w:rsidRPr="003C4199" w:rsidRDefault="00FF4C44" w:rsidP="00FF4C44">
      <w:pPr>
        <w:rPr>
          <w:rFonts w:ascii="Times New Roman" w:hAnsi="Times New Roman" w:cs="Times New Roman"/>
          <w:b/>
          <w:sz w:val="24"/>
          <w:szCs w:val="24"/>
        </w:rPr>
      </w:pPr>
      <w:r w:rsidRPr="003C4199">
        <w:rPr>
          <w:rFonts w:ascii="Times New Roman" w:hAnsi="Times New Roman" w:cs="Times New Roman"/>
          <w:b/>
          <w:sz w:val="24"/>
          <w:szCs w:val="24"/>
        </w:rPr>
        <w:lastRenderedPageBreak/>
        <w:t>Obchodná prevádzka – príprava ,skladovanie a predaj tovaru</w:t>
      </w:r>
    </w:p>
    <w:p w:rsidR="00FF4C44" w:rsidRPr="003C4199" w:rsidRDefault="00FF4C44" w:rsidP="00FF4C44">
      <w:pPr>
        <w:rPr>
          <w:rFonts w:ascii="Times New Roman" w:hAnsi="Times New Roman" w:cs="Times New Roman"/>
          <w:b/>
          <w:sz w:val="24"/>
          <w:szCs w:val="24"/>
        </w:rPr>
      </w:pPr>
      <w:r>
        <w:rPr>
          <w:rFonts w:ascii="Times New Roman" w:hAnsi="Times New Roman" w:cs="Times New Roman"/>
          <w:b/>
          <w:sz w:val="24"/>
          <w:szCs w:val="24"/>
        </w:rPr>
        <w:t>november</w:t>
      </w:r>
      <w:r w:rsidRPr="003C4199">
        <w:rPr>
          <w:rFonts w:ascii="Times New Roman" w:hAnsi="Times New Roman" w:cs="Times New Roman"/>
          <w:b/>
          <w:sz w:val="24"/>
          <w:szCs w:val="24"/>
        </w:rPr>
        <w:t xml:space="preserve"> 2020</w:t>
      </w:r>
    </w:p>
    <w:p w:rsidR="00FF4C44" w:rsidRPr="003C4199" w:rsidRDefault="00FF4C44" w:rsidP="00FF4C44">
      <w:pPr>
        <w:rPr>
          <w:rFonts w:ascii="Times New Roman" w:hAnsi="Times New Roman" w:cs="Times New Roman"/>
          <w:b/>
          <w:sz w:val="24"/>
          <w:szCs w:val="24"/>
        </w:rPr>
      </w:pPr>
      <w:r>
        <w:rPr>
          <w:rFonts w:ascii="Times New Roman" w:hAnsi="Times New Roman" w:cs="Times New Roman"/>
          <w:b/>
          <w:sz w:val="24"/>
          <w:szCs w:val="24"/>
        </w:rPr>
        <w:t>Odborný výcvik III. ročník</w:t>
      </w:r>
    </w:p>
    <w:p w:rsidR="00B932EF" w:rsidRPr="00FF4C44" w:rsidRDefault="00FF4C44" w:rsidP="00B932EF">
      <w:pPr>
        <w:spacing w:line="240" w:lineRule="auto"/>
        <w:rPr>
          <w:rFonts w:ascii="Times New Roman" w:eastAsia="Times New Roman" w:hAnsi="Times New Roman" w:cs="Times New Roman"/>
          <w:sz w:val="24"/>
          <w:szCs w:val="24"/>
          <w:lang w:eastAsia="sk-SK"/>
        </w:rPr>
      </w:pPr>
      <w:r w:rsidRPr="00D9190E">
        <w:rPr>
          <w:rFonts w:ascii="Times New Roman" w:hAnsi="Times New Roman" w:cs="Times New Roman"/>
          <w:b/>
          <w:sz w:val="24"/>
          <w:szCs w:val="24"/>
        </w:rPr>
        <w:t xml:space="preserve">Téma : </w:t>
      </w:r>
      <w:r w:rsidR="00B932EF" w:rsidRPr="00FF4C44">
        <w:rPr>
          <w:rFonts w:ascii="Times New Roman" w:eastAsia="Times New Roman" w:hAnsi="Times New Roman" w:cs="Times New Roman"/>
          <w:b/>
          <w:bCs/>
          <w:color w:val="000000"/>
          <w:sz w:val="24"/>
          <w:szCs w:val="24"/>
          <w:lang w:eastAsia="sk-SK"/>
        </w:rPr>
        <w:t>Prístup a správanie sa predavača k</w:t>
      </w:r>
      <w:r w:rsidR="00B932EF">
        <w:rPr>
          <w:rFonts w:ascii="Times New Roman" w:eastAsia="Times New Roman" w:hAnsi="Times New Roman" w:cs="Times New Roman"/>
          <w:b/>
          <w:bCs/>
          <w:color w:val="000000"/>
          <w:sz w:val="24"/>
          <w:szCs w:val="24"/>
          <w:lang w:eastAsia="sk-SK"/>
        </w:rPr>
        <w:t> </w:t>
      </w:r>
      <w:r w:rsidR="00B932EF" w:rsidRPr="00FF4C44">
        <w:rPr>
          <w:rFonts w:ascii="Times New Roman" w:eastAsia="Times New Roman" w:hAnsi="Times New Roman" w:cs="Times New Roman"/>
          <w:b/>
          <w:bCs/>
          <w:color w:val="000000"/>
          <w:sz w:val="24"/>
          <w:szCs w:val="24"/>
          <w:lang w:eastAsia="sk-SK"/>
        </w:rPr>
        <w:t>zákazníkom</w:t>
      </w:r>
      <w:r w:rsidR="00B932EF">
        <w:rPr>
          <w:rFonts w:ascii="Times New Roman" w:eastAsia="Times New Roman" w:hAnsi="Times New Roman" w:cs="Times New Roman"/>
          <w:b/>
          <w:bCs/>
          <w:color w:val="000000"/>
          <w:sz w:val="24"/>
          <w:szCs w:val="24"/>
          <w:lang w:eastAsia="sk-SK"/>
        </w:rPr>
        <w:t>.</w:t>
      </w:r>
    </w:p>
    <w:p w:rsidR="00FF4C44" w:rsidRPr="00FF4C44" w:rsidRDefault="00FF4C44" w:rsidP="00B932EF">
      <w:pPr>
        <w:rPr>
          <w:rFonts w:ascii="Times New Roman" w:hAnsi="Times New Roman" w:cs="Times New Roman"/>
          <w:b/>
          <w:sz w:val="24"/>
          <w:szCs w:val="24"/>
        </w:rPr>
      </w:pPr>
    </w:p>
    <w:p w:rsidR="00FF4C44" w:rsidRPr="00FF4C44" w:rsidRDefault="00FF4C44" w:rsidP="00FF4C44">
      <w:pPr>
        <w:spacing w:line="240" w:lineRule="auto"/>
        <w:jc w:val="center"/>
        <w:rPr>
          <w:rFonts w:ascii="Times New Roman" w:eastAsia="Times New Roman" w:hAnsi="Times New Roman" w:cs="Times New Roman"/>
          <w:sz w:val="24"/>
          <w:szCs w:val="24"/>
          <w:lang w:eastAsia="sk-SK"/>
        </w:rPr>
      </w:pPr>
      <w:r w:rsidRPr="00FF4C44">
        <w:rPr>
          <w:rFonts w:ascii="Times New Roman" w:eastAsia="Times New Roman" w:hAnsi="Times New Roman" w:cs="Times New Roman"/>
          <w:b/>
          <w:bCs/>
          <w:color w:val="000000"/>
          <w:sz w:val="24"/>
          <w:szCs w:val="24"/>
          <w:lang w:eastAsia="sk-SK"/>
        </w:rPr>
        <w:t>Prístup a správanie sa predavača k</w:t>
      </w:r>
      <w:r w:rsidR="00B932EF" w:rsidRPr="00B932EF">
        <w:rPr>
          <w:rFonts w:ascii="Times New Roman" w:eastAsia="Times New Roman" w:hAnsi="Times New Roman" w:cs="Times New Roman"/>
          <w:b/>
          <w:bCs/>
          <w:color w:val="000000"/>
          <w:sz w:val="24"/>
          <w:szCs w:val="24"/>
          <w:lang w:eastAsia="sk-SK"/>
        </w:rPr>
        <w:t> </w:t>
      </w:r>
      <w:r w:rsidRPr="00FF4C44">
        <w:rPr>
          <w:rFonts w:ascii="Times New Roman" w:eastAsia="Times New Roman" w:hAnsi="Times New Roman" w:cs="Times New Roman"/>
          <w:b/>
          <w:bCs/>
          <w:color w:val="000000"/>
          <w:sz w:val="24"/>
          <w:szCs w:val="24"/>
          <w:lang w:eastAsia="sk-SK"/>
        </w:rPr>
        <w:t>zákazníkom</w:t>
      </w:r>
      <w:r w:rsidR="00B932EF" w:rsidRPr="00B932EF">
        <w:rPr>
          <w:rFonts w:ascii="Times New Roman" w:eastAsia="Times New Roman" w:hAnsi="Times New Roman" w:cs="Times New Roman"/>
          <w:b/>
          <w:bCs/>
          <w:color w:val="000000"/>
          <w:sz w:val="24"/>
          <w:szCs w:val="24"/>
          <w:lang w:eastAsia="sk-SK"/>
        </w:rPr>
        <w:t>.</w:t>
      </w:r>
    </w:p>
    <w:p w:rsidR="00FF4C44" w:rsidRPr="00FF4C44" w:rsidRDefault="00FF4C44" w:rsidP="00FF4C44">
      <w:pPr>
        <w:spacing w:after="0" w:line="240" w:lineRule="auto"/>
        <w:rPr>
          <w:rFonts w:ascii="Times New Roman" w:eastAsia="Times New Roman" w:hAnsi="Times New Roman" w:cs="Times New Roman"/>
          <w:sz w:val="24"/>
          <w:szCs w:val="24"/>
          <w:lang w:eastAsia="sk-SK"/>
        </w:rPr>
      </w:pPr>
    </w:p>
    <w:p w:rsidR="00FF4C44" w:rsidRPr="00FF4C44" w:rsidRDefault="00FF4C44" w:rsidP="00FF4C44">
      <w:pPr>
        <w:spacing w:after="0" w:line="240" w:lineRule="auto"/>
        <w:rPr>
          <w:rFonts w:ascii="Times New Roman" w:eastAsia="Times New Roman" w:hAnsi="Times New Roman" w:cs="Times New Roman"/>
          <w:sz w:val="24"/>
          <w:szCs w:val="24"/>
          <w:lang w:eastAsia="sk-SK"/>
        </w:rPr>
      </w:pPr>
      <w:r w:rsidRPr="00FF4C44">
        <w:rPr>
          <w:rFonts w:ascii="Times New Roman" w:eastAsia="Times New Roman" w:hAnsi="Times New Roman" w:cs="Times New Roman"/>
          <w:color w:val="000000"/>
          <w:lang w:eastAsia="sk-SK"/>
        </w:rPr>
        <w:t>Aby zákazník odchádzal z predajne spokojný a s nákupom, je dôležité, aby každý jeden zákazník bol predavačom dostatočne a odborne obslúžený. </w:t>
      </w:r>
    </w:p>
    <w:p w:rsidR="00FF4C44" w:rsidRPr="00FF4C44" w:rsidRDefault="00FF4C44" w:rsidP="00FF4C44">
      <w:pPr>
        <w:spacing w:after="0" w:line="240" w:lineRule="auto"/>
        <w:rPr>
          <w:rFonts w:ascii="Times New Roman" w:eastAsia="Times New Roman" w:hAnsi="Times New Roman" w:cs="Times New Roman"/>
          <w:sz w:val="24"/>
          <w:szCs w:val="24"/>
          <w:lang w:eastAsia="sk-SK"/>
        </w:rPr>
      </w:pPr>
    </w:p>
    <w:p w:rsidR="00FF4C44" w:rsidRPr="00FF4C44" w:rsidRDefault="00FF4C44" w:rsidP="00FF4C44">
      <w:pPr>
        <w:spacing w:after="0" w:line="240" w:lineRule="auto"/>
        <w:rPr>
          <w:rFonts w:ascii="Times New Roman" w:eastAsia="Times New Roman" w:hAnsi="Times New Roman" w:cs="Times New Roman"/>
          <w:sz w:val="24"/>
          <w:szCs w:val="24"/>
          <w:lang w:eastAsia="sk-SK"/>
        </w:rPr>
      </w:pPr>
      <w:r w:rsidRPr="00FF4C44">
        <w:rPr>
          <w:rFonts w:ascii="Times New Roman" w:eastAsia="Times New Roman" w:hAnsi="Times New Roman" w:cs="Times New Roman"/>
          <w:color w:val="000000"/>
          <w:lang w:eastAsia="sk-SK"/>
        </w:rPr>
        <w:t xml:space="preserve">Pri </w:t>
      </w:r>
      <w:r w:rsidRPr="00FF4C44">
        <w:rPr>
          <w:rFonts w:ascii="Times New Roman" w:eastAsia="Times New Roman" w:hAnsi="Times New Roman" w:cs="Times New Roman"/>
          <w:b/>
          <w:bCs/>
          <w:color w:val="000000"/>
          <w:lang w:eastAsia="sk-SK"/>
        </w:rPr>
        <w:t>obsluhe</w:t>
      </w:r>
      <w:r w:rsidRPr="00FF4C44">
        <w:rPr>
          <w:rFonts w:ascii="Times New Roman" w:eastAsia="Times New Roman" w:hAnsi="Times New Roman" w:cs="Times New Roman"/>
          <w:color w:val="000000"/>
          <w:lang w:eastAsia="sk-SK"/>
        </w:rPr>
        <w:t xml:space="preserve"> zákazníka je dôležitý tón hlasu predavača s úprimným úsmevom, lebo kupujúci je ako „hosť“, od ktorého závisí realizácia kúpy a predaja tovaru. Ak je zákazník s obsluhou predavača a jeho prístupom spokojný, ponúkaný tovar si kúpi a tým urobí predajni tržbu. No ak je predavač k zákazníkovi nevrlý a neochotný, zákazník odíde bez nákupu.</w:t>
      </w:r>
    </w:p>
    <w:p w:rsidR="00FF4C44" w:rsidRPr="00FF4C44" w:rsidRDefault="00FF4C44" w:rsidP="00FF4C44">
      <w:pPr>
        <w:spacing w:after="0" w:line="240" w:lineRule="auto"/>
        <w:rPr>
          <w:rFonts w:ascii="Times New Roman" w:eastAsia="Times New Roman" w:hAnsi="Times New Roman" w:cs="Times New Roman"/>
          <w:sz w:val="24"/>
          <w:szCs w:val="24"/>
          <w:lang w:eastAsia="sk-SK"/>
        </w:rPr>
      </w:pPr>
    </w:p>
    <w:p w:rsidR="00FF4C44" w:rsidRPr="00FF4C44" w:rsidRDefault="00FF4C44" w:rsidP="00FF4C44">
      <w:pPr>
        <w:spacing w:after="0" w:line="240" w:lineRule="auto"/>
        <w:rPr>
          <w:rFonts w:ascii="Times New Roman" w:eastAsia="Times New Roman" w:hAnsi="Times New Roman" w:cs="Times New Roman"/>
          <w:sz w:val="24"/>
          <w:szCs w:val="24"/>
          <w:lang w:eastAsia="sk-SK"/>
        </w:rPr>
      </w:pPr>
      <w:r w:rsidRPr="00FF4C44">
        <w:rPr>
          <w:rFonts w:ascii="Times New Roman" w:eastAsia="Times New Roman" w:hAnsi="Times New Roman" w:cs="Times New Roman"/>
          <w:color w:val="000000"/>
          <w:lang w:eastAsia="sk-SK"/>
        </w:rPr>
        <w:t xml:space="preserve">Dobrou </w:t>
      </w:r>
      <w:r w:rsidRPr="00FF4C44">
        <w:rPr>
          <w:rFonts w:ascii="Times New Roman" w:eastAsia="Times New Roman" w:hAnsi="Times New Roman" w:cs="Times New Roman"/>
          <w:b/>
          <w:bCs/>
          <w:color w:val="000000"/>
          <w:lang w:eastAsia="sk-SK"/>
        </w:rPr>
        <w:t>reklamou</w:t>
      </w:r>
      <w:r w:rsidRPr="00FF4C44">
        <w:rPr>
          <w:rFonts w:ascii="Times New Roman" w:eastAsia="Times New Roman" w:hAnsi="Times New Roman" w:cs="Times New Roman"/>
          <w:color w:val="000000"/>
          <w:lang w:eastAsia="sk-SK"/>
        </w:rPr>
        <w:t xml:space="preserve"> pre predajňu je </w:t>
      </w:r>
      <w:r w:rsidRPr="00FF4C44">
        <w:rPr>
          <w:rFonts w:ascii="Times New Roman" w:eastAsia="Times New Roman" w:hAnsi="Times New Roman" w:cs="Times New Roman"/>
          <w:color w:val="000000"/>
          <w:u w:val="single"/>
          <w:lang w:eastAsia="sk-SK"/>
        </w:rPr>
        <w:t>ochotný, milý personál</w:t>
      </w:r>
      <w:r w:rsidRPr="00FF4C44">
        <w:rPr>
          <w:rFonts w:ascii="Times New Roman" w:eastAsia="Times New Roman" w:hAnsi="Times New Roman" w:cs="Times New Roman"/>
          <w:color w:val="000000"/>
          <w:lang w:eastAsia="sk-SK"/>
        </w:rPr>
        <w:t xml:space="preserve"> (predavači), ktorý ku každému zákazníkovi pristupujú individuálne, trpezlivo, s ochotou poradiť, predviesť výrobok či popísať jeho vlastnosti , a tiež </w:t>
      </w:r>
      <w:r w:rsidRPr="00FF4C44">
        <w:rPr>
          <w:rFonts w:ascii="Times New Roman" w:eastAsia="Times New Roman" w:hAnsi="Times New Roman" w:cs="Times New Roman"/>
          <w:color w:val="000000"/>
          <w:u w:val="single"/>
          <w:lang w:eastAsia="sk-SK"/>
        </w:rPr>
        <w:t>spokojný zákazník.</w:t>
      </w:r>
    </w:p>
    <w:p w:rsidR="00FF4C44" w:rsidRPr="00FF4C44" w:rsidRDefault="00FF4C44" w:rsidP="00FF4C44">
      <w:pPr>
        <w:spacing w:after="0" w:line="240" w:lineRule="auto"/>
        <w:rPr>
          <w:rFonts w:ascii="Times New Roman" w:eastAsia="Times New Roman" w:hAnsi="Times New Roman" w:cs="Times New Roman"/>
          <w:sz w:val="24"/>
          <w:szCs w:val="24"/>
          <w:lang w:eastAsia="sk-SK"/>
        </w:rPr>
      </w:pPr>
      <w:r w:rsidRPr="00FF4C44">
        <w:rPr>
          <w:rFonts w:ascii="Times New Roman" w:eastAsia="Times New Roman" w:hAnsi="Times New Roman" w:cs="Times New Roman"/>
          <w:color w:val="000000"/>
          <w:lang w:eastAsia="sk-SK"/>
        </w:rPr>
        <w:t>Preto by predavač mal poznať sortiment tovaru ponúkaného na predajni, aby vedel, kde sa nachádza  tovar, ktorý napr. zákazník nevie nájsť, alebo aby vedel poradiť, načo, ako sa tovar používa (napr. elektronika).</w:t>
      </w:r>
    </w:p>
    <w:p w:rsidR="00FF4C44" w:rsidRPr="00FF4C44" w:rsidRDefault="00FF4C44" w:rsidP="00FF4C44">
      <w:pPr>
        <w:spacing w:after="0" w:line="240" w:lineRule="auto"/>
        <w:rPr>
          <w:rFonts w:ascii="Times New Roman" w:eastAsia="Times New Roman" w:hAnsi="Times New Roman" w:cs="Times New Roman"/>
          <w:sz w:val="24"/>
          <w:szCs w:val="24"/>
          <w:lang w:eastAsia="sk-SK"/>
        </w:rPr>
      </w:pPr>
      <w:r w:rsidRPr="00FF4C44">
        <w:rPr>
          <w:rFonts w:ascii="Times New Roman" w:eastAsia="Times New Roman" w:hAnsi="Times New Roman" w:cs="Times New Roman"/>
          <w:color w:val="000000"/>
          <w:lang w:eastAsia="sk-SK"/>
        </w:rPr>
        <w:t xml:space="preserve">Ak sa zákazník stretáva s takouto obsluhou, rád sa do predajne opäť vráti. Samozrejmosťou je aj privítanie zákazníka, zistenie jeho želania ... a pokiaľ sa rozhodne kúpiť si ponúkaný tovar, aj </w:t>
      </w:r>
      <w:r w:rsidRPr="00FF4C44">
        <w:rPr>
          <w:rFonts w:ascii="Times New Roman" w:eastAsia="Times New Roman" w:hAnsi="Times New Roman" w:cs="Times New Roman"/>
          <w:i/>
          <w:iCs/>
          <w:color w:val="000000"/>
          <w:lang w:eastAsia="sk-SK"/>
        </w:rPr>
        <w:t>poďakovanie za nákup</w:t>
      </w:r>
      <w:r w:rsidRPr="00FF4C44">
        <w:rPr>
          <w:rFonts w:ascii="Times New Roman" w:eastAsia="Times New Roman" w:hAnsi="Times New Roman" w:cs="Times New Roman"/>
          <w:color w:val="000000"/>
          <w:lang w:eastAsia="sk-SK"/>
        </w:rPr>
        <w:t>.</w:t>
      </w:r>
    </w:p>
    <w:p w:rsidR="00FF4C44" w:rsidRPr="00FF4C44" w:rsidRDefault="00FF4C44" w:rsidP="00FF4C44">
      <w:pPr>
        <w:spacing w:after="0" w:line="240" w:lineRule="auto"/>
        <w:rPr>
          <w:rFonts w:ascii="Times New Roman" w:eastAsia="Times New Roman" w:hAnsi="Times New Roman" w:cs="Times New Roman"/>
          <w:sz w:val="24"/>
          <w:szCs w:val="24"/>
          <w:lang w:eastAsia="sk-SK"/>
        </w:rPr>
      </w:pPr>
    </w:p>
    <w:p w:rsidR="00FF4C44" w:rsidRPr="00FF4C44" w:rsidRDefault="00FF4C44" w:rsidP="00FF4C44">
      <w:pPr>
        <w:spacing w:after="0" w:line="240" w:lineRule="auto"/>
        <w:rPr>
          <w:rFonts w:ascii="Times New Roman" w:eastAsia="Times New Roman" w:hAnsi="Times New Roman" w:cs="Times New Roman"/>
          <w:sz w:val="24"/>
          <w:szCs w:val="24"/>
          <w:lang w:eastAsia="sk-SK"/>
        </w:rPr>
      </w:pPr>
      <w:r w:rsidRPr="00FF4C44">
        <w:rPr>
          <w:rFonts w:ascii="Times New Roman" w:eastAsia="Times New Roman" w:hAnsi="Times New Roman" w:cs="Times New Roman"/>
          <w:color w:val="000000"/>
          <w:lang w:eastAsia="sk-SK"/>
        </w:rPr>
        <w:t xml:space="preserve">Priamy kontakt predavača a zákazníka sa uskutočňuje hlavne pri </w:t>
      </w:r>
      <w:r w:rsidRPr="00FF4C44">
        <w:rPr>
          <w:rFonts w:ascii="Times New Roman" w:eastAsia="Times New Roman" w:hAnsi="Times New Roman" w:cs="Times New Roman"/>
          <w:b/>
          <w:bCs/>
          <w:i/>
          <w:iCs/>
          <w:color w:val="000000"/>
          <w:lang w:eastAsia="sk-SK"/>
        </w:rPr>
        <w:t>predaji s obsluhou</w:t>
      </w:r>
      <w:r w:rsidRPr="00FF4C44">
        <w:rPr>
          <w:rFonts w:ascii="Times New Roman" w:eastAsia="Times New Roman" w:hAnsi="Times New Roman" w:cs="Times New Roman"/>
          <w:color w:val="000000"/>
          <w:lang w:eastAsia="sk-SK"/>
        </w:rPr>
        <w:t xml:space="preserve"> (predavač zákazníka obsluhuje cez predajný pult), pri </w:t>
      </w:r>
      <w:r w:rsidRPr="00FF4C44">
        <w:rPr>
          <w:rFonts w:ascii="Times New Roman" w:eastAsia="Times New Roman" w:hAnsi="Times New Roman" w:cs="Times New Roman"/>
          <w:i/>
          <w:iCs/>
          <w:color w:val="000000"/>
          <w:lang w:eastAsia="sk-SK"/>
        </w:rPr>
        <w:t>iných formách predaja</w:t>
      </w:r>
      <w:r w:rsidRPr="00FF4C44">
        <w:rPr>
          <w:rFonts w:ascii="Times New Roman" w:eastAsia="Times New Roman" w:hAnsi="Times New Roman" w:cs="Times New Roman"/>
          <w:color w:val="000000"/>
          <w:lang w:eastAsia="sk-SK"/>
        </w:rPr>
        <w:t xml:space="preserve"> (predaj so samoobsluhou, predaj s voľným výberom) je predavač v predajni iba </w:t>
      </w:r>
      <w:r w:rsidRPr="00FF4C44">
        <w:rPr>
          <w:rFonts w:ascii="Times New Roman" w:eastAsia="Times New Roman" w:hAnsi="Times New Roman" w:cs="Times New Roman"/>
          <w:b/>
          <w:bCs/>
          <w:color w:val="000000"/>
          <w:lang w:eastAsia="sk-SK"/>
        </w:rPr>
        <w:t>informátorom (</w:t>
      </w:r>
      <w:r w:rsidRPr="00FF4C44">
        <w:rPr>
          <w:rFonts w:ascii="Times New Roman" w:eastAsia="Times New Roman" w:hAnsi="Times New Roman" w:cs="Times New Roman"/>
          <w:color w:val="000000"/>
          <w:lang w:eastAsia="sk-SK"/>
        </w:rPr>
        <w:t>ak zákazník potrebuje s niečím pomôcť, poradiť).</w:t>
      </w:r>
    </w:p>
    <w:p w:rsidR="00FF4C44" w:rsidRPr="00FF4C44" w:rsidRDefault="00FF4C44" w:rsidP="00FF4C44">
      <w:pPr>
        <w:spacing w:after="240" w:line="240" w:lineRule="auto"/>
        <w:rPr>
          <w:rFonts w:ascii="Times New Roman" w:eastAsia="Times New Roman" w:hAnsi="Times New Roman" w:cs="Times New Roman"/>
          <w:sz w:val="24"/>
          <w:szCs w:val="24"/>
          <w:lang w:eastAsia="sk-SK"/>
        </w:rPr>
      </w:pPr>
    </w:p>
    <w:p w:rsidR="00FF4C44" w:rsidRPr="00FF4C44" w:rsidRDefault="00FF4C44" w:rsidP="00FF4C44">
      <w:pPr>
        <w:spacing w:line="240" w:lineRule="auto"/>
        <w:rPr>
          <w:rFonts w:ascii="Times New Roman" w:eastAsia="Times New Roman" w:hAnsi="Times New Roman" w:cs="Times New Roman"/>
          <w:sz w:val="24"/>
          <w:szCs w:val="24"/>
          <w:lang w:eastAsia="sk-SK"/>
        </w:rPr>
      </w:pPr>
      <w:r>
        <w:rPr>
          <w:rFonts w:ascii="Calibri" w:eastAsia="Times New Roman" w:hAnsi="Calibri" w:cs="Times New Roman"/>
          <w:noProof/>
          <w:color w:val="000000"/>
          <w:bdr w:val="none" w:sz="0" w:space="0" w:color="auto" w:frame="1"/>
          <w:lang w:eastAsia="sk-SK"/>
        </w:rPr>
        <w:drawing>
          <wp:inline distT="0" distB="0" distL="0" distR="0">
            <wp:extent cx="1838325" cy="2619375"/>
            <wp:effectExtent l="0" t="0" r="9525" b="9525"/>
            <wp:docPr id="28" name="Obrázok 28" descr="Výsledok vyhľadávania obrázkov pre dopyt obsluha zákazní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ýsledok vyhľadávania obrázkov pre dopyt obsluha zákazník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8325" cy="2619375"/>
                    </a:xfrm>
                    <a:prstGeom prst="rect">
                      <a:avLst/>
                    </a:prstGeom>
                    <a:noFill/>
                    <a:ln>
                      <a:noFill/>
                    </a:ln>
                  </pic:spPr>
                </pic:pic>
              </a:graphicData>
            </a:graphic>
          </wp:inline>
        </w:drawing>
      </w:r>
      <w:r w:rsidRPr="00FF4C44">
        <w:rPr>
          <w:rFonts w:ascii="Calibri" w:eastAsia="Times New Roman" w:hAnsi="Calibri" w:cs="Times New Roman"/>
          <w:color w:val="000000"/>
          <w:lang w:eastAsia="sk-SK"/>
        </w:rPr>
        <w:t>   </w:t>
      </w:r>
      <w:r>
        <w:rPr>
          <w:rFonts w:ascii="Times New Roman" w:eastAsia="Times New Roman" w:hAnsi="Times New Roman" w:cs="Times New Roman"/>
          <w:noProof/>
          <w:sz w:val="24"/>
          <w:szCs w:val="24"/>
          <w:bdr w:val="none" w:sz="0" w:space="0" w:color="auto" w:frame="1"/>
          <w:lang w:eastAsia="sk-SK"/>
        </w:rPr>
        <w:drawing>
          <wp:inline distT="0" distB="0" distL="0" distR="0">
            <wp:extent cx="3438525" cy="1924050"/>
            <wp:effectExtent l="0" t="0" r="9525" b="0"/>
            <wp:docPr id="27" name="Obrázok 27" descr="Výsledok vyhľadávania obrázkov pre dopyt obsluha zákazní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Výsledok vyhľadávania obrázkov pre dopyt obsluha zákazník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38525" cy="1924050"/>
                    </a:xfrm>
                    <a:prstGeom prst="rect">
                      <a:avLst/>
                    </a:prstGeom>
                    <a:noFill/>
                    <a:ln>
                      <a:noFill/>
                    </a:ln>
                  </pic:spPr>
                </pic:pic>
              </a:graphicData>
            </a:graphic>
          </wp:inline>
        </w:drawing>
      </w:r>
    </w:p>
    <w:p w:rsidR="00FF4C44" w:rsidRPr="00FF4C44" w:rsidRDefault="00FF4C44" w:rsidP="00FF4C44">
      <w:pPr>
        <w:spacing w:after="0" w:line="240" w:lineRule="auto"/>
        <w:rPr>
          <w:rFonts w:ascii="Times New Roman" w:eastAsia="Times New Roman" w:hAnsi="Times New Roman" w:cs="Times New Roman"/>
          <w:sz w:val="24"/>
          <w:szCs w:val="24"/>
          <w:lang w:eastAsia="sk-SK"/>
        </w:rPr>
      </w:pPr>
    </w:p>
    <w:tbl>
      <w:tblPr>
        <w:tblW w:w="0" w:type="auto"/>
        <w:tblCellMar>
          <w:top w:w="15" w:type="dxa"/>
          <w:left w:w="15" w:type="dxa"/>
          <w:bottom w:w="15" w:type="dxa"/>
          <w:right w:w="15" w:type="dxa"/>
        </w:tblCellMar>
        <w:tblLook w:val="04A0" w:firstRow="1" w:lastRow="0" w:firstColumn="1" w:lastColumn="0" w:noHBand="0" w:noVBand="1"/>
      </w:tblPr>
      <w:tblGrid>
        <w:gridCol w:w="5648"/>
      </w:tblGrid>
      <w:tr w:rsidR="00FF4C44" w:rsidRPr="00FF4C44" w:rsidTr="00FF4C44">
        <w:trPr>
          <w:trHeight w:val="492"/>
        </w:trPr>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FF4C44" w:rsidRPr="00FF4C44" w:rsidRDefault="00FF4C44" w:rsidP="00FF4C44">
            <w:pPr>
              <w:spacing w:after="0" w:line="240" w:lineRule="auto"/>
              <w:rPr>
                <w:rFonts w:ascii="Times New Roman" w:eastAsia="Times New Roman" w:hAnsi="Times New Roman" w:cs="Times New Roman"/>
                <w:sz w:val="24"/>
                <w:szCs w:val="24"/>
                <w:lang w:eastAsia="sk-SK"/>
              </w:rPr>
            </w:pPr>
          </w:p>
          <w:p w:rsidR="00FF4C44" w:rsidRPr="00FF4C44" w:rsidRDefault="00FF4C44" w:rsidP="00FF4C44">
            <w:pPr>
              <w:spacing w:after="0" w:line="240" w:lineRule="auto"/>
              <w:rPr>
                <w:rFonts w:ascii="Times New Roman" w:eastAsia="Times New Roman" w:hAnsi="Times New Roman" w:cs="Times New Roman"/>
                <w:sz w:val="24"/>
                <w:szCs w:val="24"/>
                <w:lang w:eastAsia="sk-SK"/>
              </w:rPr>
            </w:pPr>
            <w:r w:rsidRPr="00FF4C44">
              <w:rPr>
                <w:rFonts w:ascii="Times New Roman" w:eastAsia="Times New Roman" w:hAnsi="Times New Roman" w:cs="Times New Roman"/>
                <w:b/>
                <w:bCs/>
                <w:color w:val="000000"/>
                <w:lang w:eastAsia="sk-SK"/>
              </w:rPr>
              <w:t>     Čo sme si zapamätali?</w:t>
            </w:r>
          </w:p>
          <w:p w:rsidR="00FF4C44" w:rsidRPr="00FF4C44" w:rsidRDefault="00FF4C44" w:rsidP="00FF4C44">
            <w:pPr>
              <w:numPr>
                <w:ilvl w:val="0"/>
                <w:numId w:val="16"/>
              </w:numPr>
              <w:spacing w:after="0" w:line="240" w:lineRule="auto"/>
              <w:textAlignment w:val="baseline"/>
              <w:rPr>
                <w:rFonts w:ascii="Times New Roman" w:eastAsia="Times New Roman" w:hAnsi="Times New Roman" w:cs="Times New Roman"/>
                <w:color w:val="000000"/>
                <w:lang w:eastAsia="sk-SK"/>
              </w:rPr>
            </w:pPr>
            <w:r w:rsidRPr="00FF4C44">
              <w:rPr>
                <w:rFonts w:ascii="Times New Roman" w:eastAsia="Times New Roman" w:hAnsi="Times New Roman" w:cs="Times New Roman"/>
                <w:color w:val="000000"/>
                <w:lang w:eastAsia="sk-SK"/>
              </w:rPr>
              <w:t>Aký prístup by mal mať predavač k zákazníkovi?</w:t>
            </w:r>
          </w:p>
          <w:p w:rsidR="00FF4C44" w:rsidRPr="00FF4C44" w:rsidRDefault="00FF4C44" w:rsidP="00FF4C44">
            <w:pPr>
              <w:numPr>
                <w:ilvl w:val="0"/>
                <w:numId w:val="16"/>
              </w:numPr>
              <w:spacing w:after="0" w:line="240" w:lineRule="auto"/>
              <w:textAlignment w:val="baseline"/>
              <w:rPr>
                <w:rFonts w:ascii="Times New Roman" w:eastAsia="Times New Roman" w:hAnsi="Times New Roman" w:cs="Times New Roman"/>
                <w:color w:val="000000"/>
                <w:lang w:eastAsia="sk-SK"/>
              </w:rPr>
            </w:pPr>
            <w:r w:rsidRPr="00FF4C44">
              <w:rPr>
                <w:rFonts w:ascii="Times New Roman" w:eastAsia="Times New Roman" w:hAnsi="Times New Roman" w:cs="Times New Roman"/>
                <w:color w:val="000000"/>
                <w:lang w:eastAsia="sk-SK"/>
              </w:rPr>
              <w:t>Kto robí predajni reklamu?</w:t>
            </w:r>
          </w:p>
          <w:p w:rsidR="00FF4C44" w:rsidRPr="00FF4C44" w:rsidRDefault="00FF4C44" w:rsidP="00FF4C44">
            <w:pPr>
              <w:spacing w:after="0" w:line="240" w:lineRule="auto"/>
              <w:rPr>
                <w:rFonts w:ascii="Times New Roman" w:eastAsia="Times New Roman" w:hAnsi="Times New Roman" w:cs="Times New Roman"/>
                <w:sz w:val="24"/>
                <w:szCs w:val="24"/>
                <w:lang w:eastAsia="sk-SK"/>
              </w:rPr>
            </w:pPr>
          </w:p>
        </w:tc>
      </w:tr>
    </w:tbl>
    <w:p w:rsidR="00FF4C44" w:rsidRPr="00FF4C44" w:rsidRDefault="00FF4C44" w:rsidP="00FF4C44">
      <w:pPr>
        <w:spacing w:after="240" w:line="240" w:lineRule="auto"/>
        <w:rPr>
          <w:rFonts w:ascii="Times New Roman" w:eastAsia="Times New Roman" w:hAnsi="Times New Roman" w:cs="Times New Roman"/>
          <w:sz w:val="24"/>
          <w:szCs w:val="24"/>
          <w:lang w:eastAsia="sk-SK"/>
        </w:rPr>
      </w:pPr>
    </w:p>
    <w:tbl>
      <w:tblPr>
        <w:tblW w:w="0" w:type="auto"/>
        <w:tblCellMar>
          <w:top w:w="15" w:type="dxa"/>
          <w:left w:w="15" w:type="dxa"/>
          <w:bottom w:w="15" w:type="dxa"/>
          <w:right w:w="15" w:type="dxa"/>
        </w:tblCellMar>
        <w:tblLook w:val="04A0" w:firstRow="1" w:lastRow="0" w:firstColumn="1" w:lastColumn="0" w:noHBand="0" w:noVBand="1"/>
      </w:tblPr>
      <w:tblGrid>
        <w:gridCol w:w="8585"/>
      </w:tblGrid>
      <w:tr w:rsidR="00FF4C44" w:rsidRPr="00FF4C44" w:rsidTr="00FF4C44">
        <w:trPr>
          <w:trHeight w:val="1001"/>
        </w:trPr>
        <w:tc>
          <w:tcPr>
            <w:tcW w:w="0" w:type="auto"/>
            <w:tcBorders>
              <w:top w:val="single" w:sz="4" w:space="0" w:color="000000"/>
              <w:left w:val="single" w:sz="4" w:space="0" w:color="000000"/>
              <w:bottom w:val="single" w:sz="4" w:space="0" w:color="000000"/>
              <w:right w:val="single" w:sz="4" w:space="0" w:color="000000"/>
            </w:tcBorders>
            <w:shd w:val="clear" w:color="auto" w:fill="99FF33"/>
            <w:tcMar>
              <w:top w:w="0" w:type="dxa"/>
              <w:left w:w="70" w:type="dxa"/>
              <w:bottom w:w="0" w:type="dxa"/>
              <w:right w:w="70" w:type="dxa"/>
            </w:tcMar>
            <w:hideMark/>
          </w:tcPr>
          <w:p w:rsidR="00FF4C44" w:rsidRPr="00FF4C44" w:rsidRDefault="00FF4C44" w:rsidP="00FF4C44">
            <w:pPr>
              <w:spacing w:after="0" w:line="240" w:lineRule="auto"/>
              <w:rPr>
                <w:rFonts w:ascii="Times New Roman" w:eastAsia="Times New Roman" w:hAnsi="Times New Roman" w:cs="Times New Roman"/>
                <w:sz w:val="24"/>
                <w:szCs w:val="24"/>
                <w:lang w:eastAsia="sk-SK"/>
              </w:rPr>
            </w:pPr>
            <w:r w:rsidRPr="00FF4C44">
              <w:rPr>
                <w:rFonts w:ascii="Calibri" w:eastAsia="Times New Roman" w:hAnsi="Calibri" w:cs="Times New Roman"/>
                <w:color w:val="000000"/>
                <w:lang w:eastAsia="sk-SK"/>
              </w:rPr>
              <w:t> </w:t>
            </w:r>
          </w:p>
          <w:p w:rsidR="00FF4C44" w:rsidRPr="00FF4C44" w:rsidRDefault="00FF4C44" w:rsidP="00FF4C44">
            <w:pPr>
              <w:spacing w:after="0" w:line="240" w:lineRule="auto"/>
              <w:rPr>
                <w:rFonts w:ascii="Times New Roman" w:eastAsia="Times New Roman" w:hAnsi="Times New Roman" w:cs="Times New Roman"/>
                <w:sz w:val="24"/>
                <w:szCs w:val="24"/>
                <w:lang w:eastAsia="sk-SK"/>
              </w:rPr>
            </w:pPr>
            <w:r w:rsidRPr="00FF4C44">
              <w:rPr>
                <w:rFonts w:ascii="Times New Roman" w:eastAsia="Times New Roman" w:hAnsi="Times New Roman" w:cs="Times New Roman"/>
                <w:color w:val="000000"/>
                <w:lang w:eastAsia="sk-SK"/>
              </w:rPr>
              <w:t>     </w:t>
            </w:r>
            <w:r w:rsidRPr="00FF4C44">
              <w:rPr>
                <w:rFonts w:ascii="Times New Roman" w:eastAsia="Times New Roman" w:hAnsi="Times New Roman" w:cs="Times New Roman"/>
                <w:b/>
                <w:bCs/>
                <w:color w:val="000000"/>
                <w:lang w:eastAsia="sk-SK"/>
              </w:rPr>
              <w:t>Úloha: </w:t>
            </w:r>
          </w:p>
          <w:p w:rsidR="00FF4C44" w:rsidRPr="00FF4C44" w:rsidRDefault="00FF4C44" w:rsidP="00FF4C44">
            <w:pPr>
              <w:spacing w:after="0" w:line="240" w:lineRule="auto"/>
              <w:rPr>
                <w:rFonts w:ascii="Times New Roman" w:eastAsia="Times New Roman" w:hAnsi="Times New Roman" w:cs="Times New Roman"/>
                <w:sz w:val="24"/>
                <w:szCs w:val="24"/>
                <w:lang w:eastAsia="sk-SK"/>
              </w:rPr>
            </w:pPr>
            <w:r w:rsidRPr="00FF4C44">
              <w:rPr>
                <w:rFonts w:ascii="Times New Roman" w:eastAsia="Times New Roman" w:hAnsi="Times New Roman" w:cs="Times New Roman"/>
                <w:b/>
                <w:bCs/>
                <w:color w:val="000000"/>
                <w:lang w:eastAsia="sk-SK"/>
              </w:rPr>
              <w:t>        </w:t>
            </w:r>
            <w:r w:rsidRPr="00FF4C44">
              <w:rPr>
                <w:rFonts w:ascii="Times New Roman" w:eastAsia="Times New Roman" w:hAnsi="Times New Roman" w:cs="Times New Roman"/>
                <w:color w:val="000000"/>
                <w:lang w:eastAsia="sk-SK"/>
              </w:rPr>
              <w:t>Pokúste sa vo dvojiciach „zahrať“ na predavača a spokojného zákazníka a na predavača     </w:t>
            </w:r>
          </w:p>
          <w:p w:rsidR="00FF4C44" w:rsidRPr="00FF4C44" w:rsidRDefault="00FF4C44" w:rsidP="00FF4C44">
            <w:pPr>
              <w:spacing w:after="0" w:line="240" w:lineRule="auto"/>
              <w:rPr>
                <w:rFonts w:ascii="Times New Roman" w:eastAsia="Times New Roman" w:hAnsi="Times New Roman" w:cs="Times New Roman"/>
                <w:sz w:val="24"/>
                <w:szCs w:val="24"/>
                <w:lang w:eastAsia="sk-SK"/>
              </w:rPr>
            </w:pPr>
            <w:r w:rsidRPr="00FF4C44">
              <w:rPr>
                <w:rFonts w:ascii="Times New Roman" w:eastAsia="Times New Roman" w:hAnsi="Times New Roman" w:cs="Times New Roman"/>
                <w:color w:val="000000"/>
                <w:lang w:eastAsia="sk-SK"/>
              </w:rPr>
              <w:t>        a nespokojného zákazníka.  </w:t>
            </w:r>
          </w:p>
          <w:p w:rsidR="00FF4C44" w:rsidRPr="00FF4C44" w:rsidRDefault="00FF4C44" w:rsidP="00FF4C44">
            <w:pPr>
              <w:spacing w:after="0" w:line="240" w:lineRule="auto"/>
              <w:rPr>
                <w:rFonts w:ascii="Times New Roman" w:eastAsia="Times New Roman" w:hAnsi="Times New Roman" w:cs="Times New Roman"/>
                <w:sz w:val="24"/>
                <w:szCs w:val="24"/>
                <w:lang w:eastAsia="sk-SK"/>
              </w:rPr>
            </w:pPr>
          </w:p>
        </w:tc>
      </w:tr>
    </w:tbl>
    <w:p w:rsidR="00FF4C44" w:rsidRPr="002C58CF" w:rsidRDefault="00FF4C44" w:rsidP="002C58CF">
      <w:pPr>
        <w:spacing w:line="240" w:lineRule="auto"/>
        <w:rPr>
          <w:rFonts w:ascii="Times New Roman" w:eastAsia="Times New Roman" w:hAnsi="Times New Roman" w:cs="Times New Roman"/>
          <w:sz w:val="24"/>
          <w:szCs w:val="24"/>
          <w:lang w:eastAsia="sk-SK"/>
        </w:rPr>
      </w:pPr>
    </w:p>
    <w:p w:rsidR="006116D4" w:rsidRDefault="006116D4" w:rsidP="006116D4">
      <w:pPr>
        <w:spacing w:after="0"/>
        <w:rPr>
          <w:rFonts w:ascii="Times New Roman" w:hAnsi="Times New Roman" w:cs="Times New Roman"/>
          <w:sz w:val="24"/>
          <w:szCs w:val="24"/>
        </w:rPr>
      </w:pPr>
    </w:p>
    <w:p w:rsidR="006116D4" w:rsidRPr="00833A2C" w:rsidRDefault="006116D4" w:rsidP="003B7850">
      <w:pPr>
        <w:spacing w:after="0"/>
        <w:jc w:val="both"/>
        <w:rPr>
          <w:rFonts w:ascii="Times New Roman" w:hAnsi="Times New Roman" w:cs="Times New Roman"/>
          <w:b/>
          <w:sz w:val="24"/>
          <w:szCs w:val="24"/>
        </w:rPr>
      </w:pPr>
    </w:p>
    <w:p w:rsidR="00BD78A0" w:rsidRPr="00833A2C" w:rsidRDefault="00FC0C7A">
      <w:pPr>
        <w:rPr>
          <w:rFonts w:ascii="Times New Roman" w:hAnsi="Times New Roman" w:cs="Times New Roman"/>
          <w:sz w:val="24"/>
          <w:szCs w:val="24"/>
        </w:rPr>
      </w:pPr>
    </w:p>
    <w:p w:rsidR="00833A2C" w:rsidRDefault="00833A2C">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Pr="003C4199" w:rsidRDefault="00FC0C7A" w:rsidP="00FC0C7A">
      <w:pPr>
        <w:rPr>
          <w:rFonts w:ascii="Times New Roman" w:hAnsi="Times New Roman" w:cs="Times New Roman"/>
          <w:b/>
          <w:sz w:val="24"/>
          <w:szCs w:val="24"/>
        </w:rPr>
      </w:pPr>
      <w:r w:rsidRPr="003C4199">
        <w:rPr>
          <w:rFonts w:ascii="Times New Roman" w:hAnsi="Times New Roman" w:cs="Times New Roman"/>
          <w:b/>
          <w:sz w:val="24"/>
          <w:szCs w:val="24"/>
        </w:rPr>
        <w:lastRenderedPageBreak/>
        <w:t>Obchodná prevádzka – príprava ,skladovanie a predaj tovaru</w:t>
      </w:r>
    </w:p>
    <w:p w:rsidR="00FC0C7A" w:rsidRPr="003C4199" w:rsidRDefault="00FC0C7A" w:rsidP="00FC0C7A">
      <w:pPr>
        <w:rPr>
          <w:rFonts w:ascii="Times New Roman" w:hAnsi="Times New Roman" w:cs="Times New Roman"/>
          <w:b/>
          <w:sz w:val="24"/>
          <w:szCs w:val="24"/>
        </w:rPr>
      </w:pPr>
      <w:r>
        <w:rPr>
          <w:rFonts w:ascii="Times New Roman" w:hAnsi="Times New Roman" w:cs="Times New Roman"/>
          <w:b/>
          <w:sz w:val="24"/>
          <w:szCs w:val="24"/>
        </w:rPr>
        <w:t>November</w:t>
      </w:r>
      <w:r w:rsidRPr="003C4199">
        <w:rPr>
          <w:rFonts w:ascii="Times New Roman" w:hAnsi="Times New Roman" w:cs="Times New Roman"/>
          <w:b/>
          <w:sz w:val="24"/>
          <w:szCs w:val="24"/>
        </w:rPr>
        <w:t xml:space="preserve"> 2020</w:t>
      </w:r>
    </w:p>
    <w:p w:rsidR="00FC0C7A" w:rsidRPr="003C4199" w:rsidRDefault="00FC0C7A" w:rsidP="00FC0C7A">
      <w:pPr>
        <w:rPr>
          <w:rFonts w:ascii="Times New Roman" w:hAnsi="Times New Roman" w:cs="Times New Roman"/>
          <w:b/>
          <w:sz w:val="24"/>
          <w:szCs w:val="24"/>
        </w:rPr>
      </w:pPr>
      <w:r>
        <w:rPr>
          <w:rFonts w:ascii="Times New Roman" w:hAnsi="Times New Roman" w:cs="Times New Roman"/>
          <w:b/>
          <w:sz w:val="24"/>
          <w:szCs w:val="24"/>
        </w:rPr>
        <w:t>Tovaroznalectvo II</w:t>
      </w:r>
      <w:r>
        <w:rPr>
          <w:rFonts w:ascii="Times New Roman" w:hAnsi="Times New Roman" w:cs="Times New Roman"/>
          <w:b/>
          <w:sz w:val="24"/>
          <w:szCs w:val="24"/>
        </w:rPr>
        <w:t>. ročník</w:t>
      </w:r>
    </w:p>
    <w:p w:rsidR="00FC0C7A" w:rsidRPr="00EB4B44" w:rsidRDefault="00FC0C7A" w:rsidP="00FC0C7A">
      <w:pPr>
        <w:rPr>
          <w:rFonts w:ascii="Times New Roman" w:hAnsi="Times New Roman" w:cs="Times New Roman"/>
          <w:b/>
          <w:sz w:val="24"/>
          <w:szCs w:val="24"/>
        </w:rPr>
      </w:pPr>
      <w:r w:rsidRPr="00D9190E">
        <w:rPr>
          <w:rFonts w:ascii="Times New Roman" w:hAnsi="Times New Roman" w:cs="Times New Roman"/>
          <w:b/>
          <w:sz w:val="24"/>
          <w:szCs w:val="24"/>
        </w:rPr>
        <w:t>Téma :</w:t>
      </w:r>
      <w:r>
        <w:rPr>
          <w:rFonts w:ascii="Times New Roman" w:hAnsi="Times New Roman" w:cs="Times New Roman"/>
          <w:b/>
          <w:sz w:val="24"/>
          <w:szCs w:val="24"/>
        </w:rPr>
        <w:t xml:space="preserve"> Konzervárenské výrobky z ovocia.</w:t>
      </w:r>
    </w:p>
    <w:p w:rsidR="00FC0C7A" w:rsidRPr="00FC0C7A" w:rsidRDefault="00FC0C7A" w:rsidP="00FC0C7A">
      <w:pPr>
        <w:spacing w:line="240" w:lineRule="auto"/>
        <w:jc w:val="center"/>
        <w:rPr>
          <w:rFonts w:ascii="Times New Roman" w:eastAsia="Times New Roman" w:hAnsi="Times New Roman" w:cs="Times New Roman"/>
          <w:sz w:val="24"/>
          <w:szCs w:val="24"/>
          <w:lang w:eastAsia="sk-SK"/>
        </w:rPr>
      </w:pPr>
      <w:r w:rsidRPr="00FC0C7A">
        <w:rPr>
          <w:rFonts w:ascii="Times New Roman" w:eastAsia="Times New Roman" w:hAnsi="Times New Roman" w:cs="Times New Roman"/>
          <w:b/>
          <w:bCs/>
          <w:color w:val="000000"/>
          <w:sz w:val="28"/>
          <w:szCs w:val="28"/>
          <w:lang w:eastAsia="sk-SK"/>
        </w:rPr>
        <w:t>Konzervárenské výrobky z ovocia</w:t>
      </w:r>
    </w:p>
    <w:p w:rsidR="00FC0C7A" w:rsidRPr="00FC0C7A" w:rsidRDefault="00FC0C7A" w:rsidP="00FC0C7A">
      <w:pPr>
        <w:spacing w:line="240" w:lineRule="auto"/>
        <w:jc w:val="both"/>
        <w:rPr>
          <w:rFonts w:ascii="Times New Roman" w:eastAsia="Times New Roman" w:hAnsi="Times New Roman" w:cs="Times New Roman"/>
          <w:sz w:val="24"/>
          <w:szCs w:val="24"/>
          <w:lang w:eastAsia="sk-SK"/>
        </w:rPr>
      </w:pPr>
      <w:r w:rsidRPr="00FC0C7A">
        <w:rPr>
          <w:rFonts w:ascii="Times New Roman" w:eastAsia="Times New Roman" w:hAnsi="Times New Roman" w:cs="Times New Roman"/>
          <w:color w:val="000000"/>
          <w:sz w:val="24"/>
          <w:szCs w:val="24"/>
          <w:lang w:eastAsia="sk-SK"/>
        </w:rPr>
        <w:t xml:space="preserve">Ovocie konzervujeme sušením, sladením, </w:t>
      </w:r>
      <w:proofErr w:type="spellStart"/>
      <w:r w:rsidRPr="00FC0C7A">
        <w:rPr>
          <w:rFonts w:ascii="Times New Roman" w:eastAsia="Times New Roman" w:hAnsi="Times New Roman" w:cs="Times New Roman"/>
          <w:color w:val="000000"/>
          <w:sz w:val="24"/>
          <w:szCs w:val="24"/>
          <w:lang w:eastAsia="sk-SK"/>
        </w:rPr>
        <w:t>kompótovaním</w:t>
      </w:r>
      <w:proofErr w:type="spellEnd"/>
      <w:r w:rsidRPr="00FC0C7A">
        <w:rPr>
          <w:rFonts w:ascii="Times New Roman" w:eastAsia="Times New Roman" w:hAnsi="Times New Roman" w:cs="Times New Roman"/>
          <w:color w:val="000000"/>
          <w:sz w:val="24"/>
          <w:szCs w:val="24"/>
          <w:lang w:eastAsia="sk-SK"/>
        </w:rPr>
        <w:t>, spracovávajú sa na šťavy, sirupy, marmelády a džúsy.</w:t>
      </w:r>
    </w:p>
    <w:p w:rsidR="00FC0C7A" w:rsidRPr="00FC0C7A" w:rsidRDefault="00FC0C7A" w:rsidP="00FC0C7A">
      <w:pPr>
        <w:spacing w:line="240" w:lineRule="auto"/>
        <w:jc w:val="both"/>
        <w:rPr>
          <w:rFonts w:ascii="Times New Roman" w:eastAsia="Times New Roman" w:hAnsi="Times New Roman" w:cs="Times New Roman"/>
          <w:sz w:val="24"/>
          <w:szCs w:val="24"/>
          <w:lang w:eastAsia="sk-SK"/>
        </w:rPr>
      </w:pPr>
      <w:r w:rsidRPr="00FC0C7A">
        <w:rPr>
          <w:rFonts w:ascii="Times New Roman" w:eastAsia="Times New Roman" w:hAnsi="Times New Roman" w:cs="Times New Roman"/>
          <w:b/>
          <w:bCs/>
          <w:color w:val="000000"/>
          <w:sz w:val="24"/>
          <w:szCs w:val="24"/>
          <w:lang w:eastAsia="sk-SK"/>
        </w:rPr>
        <w:t>MARMELÁDA</w:t>
      </w:r>
      <w:r w:rsidRPr="00FC0C7A">
        <w:rPr>
          <w:rFonts w:ascii="Times New Roman" w:eastAsia="Times New Roman" w:hAnsi="Times New Roman" w:cs="Times New Roman"/>
          <w:color w:val="000000"/>
          <w:sz w:val="24"/>
          <w:szCs w:val="24"/>
          <w:lang w:eastAsia="sk-SK"/>
        </w:rPr>
        <w:t xml:space="preserve"> – je výrobok z pretlačeného a rozvareného ovocia, cukru a ďalších prísad. Odparením vody vzniká hustá hmota. Používa sa ako nátierka, plnka do pečiva a múčnikov .</w:t>
      </w:r>
    </w:p>
    <w:p w:rsidR="00FC0C7A" w:rsidRPr="00FC0C7A" w:rsidRDefault="00FC0C7A" w:rsidP="00FC0C7A">
      <w:pPr>
        <w:spacing w:line="240" w:lineRule="auto"/>
        <w:jc w:val="both"/>
        <w:rPr>
          <w:rFonts w:ascii="Times New Roman" w:eastAsia="Times New Roman" w:hAnsi="Times New Roman" w:cs="Times New Roman"/>
          <w:sz w:val="24"/>
          <w:szCs w:val="24"/>
          <w:lang w:eastAsia="sk-SK"/>
        </w:rPr>
      </w:pPr>
      <w:r w:rsidRPr="00FC0C7A">
        <w:rPr>
          <w:rFonts w:ascii="Times New Roman" w:eastAsia="Times New Roman" w:hAnsi="Times New Roman" w:cs="Times New Roman"/>
          <w:b/>
          <w:bCs/>
          <w:color w:val="000000"/>
          <w:sz w:val="24"/>
          <w:szCs w:val="24"/>
          <w:lang w:eastAsia="sk-SK"/>
        </w:rPr>
        <w:t xml:space="preserve">DŽEM </w:t>
      </w:r>
      <w:r w:rsidRPr="00FC0C7A">
        <w:rPr>
          <w:rFonts w:ascii="Times New Roman" w:eastAsia="Times New Roman" w:hAnsi="Times New Roman" w:cs="Times New Roman"/>
          <w:color w:val="000000"/>
          <w:sz w:val="24"/>
          <w:szCs w:val="24"/>
          <w:lang w:eastAsia="sk-SK"/>
        </w:rPr>
        <w:t>– je z jedného druhu ovocia a konzistencia je menej hustá. Džem a marmeláda obsahujú veľa cukru a preto majú menšiu biologickú hodnotu.</w:t>
      </w:r>
    </w:p>
    <w:p w:rsidR="00FC0C7A" w:rsidRPr="00FC0C7A" w:rsidRDefault="00FC0C7A" w:rsidP="00FC0C7A">
      <w:pPr>
        <w:spacing w:line="240" w:lineRule="auto"/>
        <w:rPr>
          <w:rFonts w:ascii="Times New Roman" w:eastAsia="Times New Roman" w:hAnsi="Times New Roman" w:cs="Times New Roman"/>
          <w:sz w:val="24"/>
          <w:szCs w:val="24"/>
          <w:lang w:eastAsia="sk-SK"/>
        </w:rPr>
      </w:pPr>
      <w:r w:rsidRPr="00FC0C7A">
        <w:rPr>
          <w:rFonts w:ascii="Times New Roman" w:eastAsia="Times New Roman" w:hAnsi="Times New Roman" w:cs="Times New Roman"/>
          <w:b/>
          <w:bCs/>
          <w:color w:val="000000"/>
          <w:sz w:val="24"/>
          <w:szCs w:val="24"/>
          <w:lang w:eastAsia="sk-SK"/>
        </w:rPr>
        <w:t>LEKVÁR –</w:t>
      </w:r>
      <w:r w:rsidRPr="00FC0C7A">
        <w:rPr>
          <w:rFonts w:ascii="Times New Roman" w:eastAsia="Times New Roman" w:hAnsi="Times New Roman" w:cs="Times New Roman"/>
          <w:color w:val="000000"/>
          <w:sz w:val="24"/>
          <w:szCs w:val="24"/>
          <w:lang w:eastAsia="sk-SK"/>
        </w:rPr>
        <w:t xml:space="preserve"> sa pripravuje zahustením ovocnej drene na hmotu. </w:t>
      </w:r>
    </w:p>
    <w:p w:rsidR="00FC0C7A" w:rsidRPr="00FC0C7A" w:rsidRDefault="00FC0C7A" w:rsidP="00FC0C7A">
      <w:pPr>
        <w:spacing w:line="240" w:lineRule="auto"/>
        <w:rPr>
          <w:rFonts w:ascii="Times New Roman" w:eastAsia="Times New Roman" w:hAnsi="Times New Roman" w:cs="Times New Roman"/>
          <w:sz w:val="24"/>
          <w:szCs w:val="24"/>
          <w:lang w:eastAsia="sk-SK"/>
        </w:rPr>
      </w:pPr>
      <w:r w:rsidRPr="00FC0C7A">
        <w:rPr>
          <w:rFonts w:ascii="Times New Roman" w:eastAsia="Times New Roman" w:hAnsi="Times New Roman" w:cs="Times New Roman"/>
          <w:b/>
          <w:bCs/>
          <w:color w:val="000000"/>
          <w:sz w:val="24"/>
          <w:szCs w:val="24"/>
          <w:lang w:eastAsia="sk-SK"/>
        </w:rPr>
        <w:t>MRAZENIE –</w:t>
      </w:r>
      <w:r w:rsidRPr="00FC0C7A">
        <w:rPr>
          <w:rFonts w:ascii="Times New Roman" w:eastAsia="Times New Roman" w:hAnsi="Times New Roman" w:cs="Times New Roman"/>
          <w:color w:val="000000"/>
          <w:sz w:val="24"/>
          <w:szCs w:val="24"/>
          <w:lang w:eastAsia="sk-SK"/>
        </w:rPr>
        <w:t xml:space="preserve"> celé kusy ovocia sa zmrazia a uschovajú  pri -18 stupňoch.</w:t>
      </w:r>
    </w:p>
    <w:p w:rsidR="00FC0C7A" w:rsidRPr="00FC0C7A" w:rsidRDefault="00FC0C7A" w:rsidP="00FC0C7A">
      <w:pPr>
        <w:spacing w:line="240" w:lineRule="auto"/>
        <w:rPr>
          <w:rFonts w:ascii="Times New Roman" w:eastAsia="Times New Roman" w:hAnsi="Times New Roman" w:cs="Times New Roman"/>
          <w:sz w:val="24"/>
          <w:szCs w:val="24"/>
          <w:lang w:eastAsia="sk-SK"/>
        </w:rPr>
      </w:pPr>
      <w:r w:rsidRPr="00FC0C7A">
        <w:rPr>
          <w:rFonts w:ascii="Times New Roman" w:eastAsia="Times New Roman" w:hAnsi="Times New Roman" w:cs="Times New Roman"/>
          <w:b/>
          <w:bCs/>
          <w:color w:val="000000"/>
          <w:sz w:val="24"/>
          <w:szCs w:val="24"/>
          <w:lang w:eastAsia="sk-SK"/>
        </w:rPr>
        <w:t>KOMPÓTY</w:t>
      </w:r>
      <w:r w:rsidRPr="00FC0C7A">
        <w:rPr>
          <w:rFonts w:ascii="Times New Roman" w:eastAsia="Times New Roman" w:hAnsi="Times New Roman" w:cs="Times New Roman"/>
          <w:color w:val="000000"/>
          <w:sz w:val="24"/>
          <w:szCs w:val="24"/>
          <w:lang w:eastAsia="sk-SK"/>
        </w:rPr>
        <w:t xml:space="preserve"> – ovocie zaliate cukrovým nálevom sa zahreje asi na 100°C. Výška sterilizačnej teploty závisí od ovocia.</w:t>
      </w:r>
    </w:p>
    <w:p w:rsidR="00FC0C7A" w:rsidRPr="00FC0C7A" w:rsidRDefault="00FC0C7A" w:rsidP="00FC0C7A">
      <w:pPr>
        <w:spacing w:after="0" w:line="240" w:lineRule="auto"/>
        <w:rPr>
          <w:rFonts w:ascii="Times New Roman" w:eastAsia="Times New Roman" w:hAnsi="Times New Roman" w:cs="Times New Roman"/>
          <w:sz w:val="24"/>
          <w:szCs w:val="24"/>
          <w:lang w:eastAsia="sk-SK"/>
        </w:rPr>
      </w:pPr>
      <w:r w:rsidRPr="00FC0C7A">
        <w:rPr>
          <w:rFonts w:ascii="Times New Roman" w:eastAsia="Times New Roman" w:hAnsi="Times New Roman" w:cs="Times New Roman"/>
          <w:sz w:val="24"/>
          <w:szCs w:val="24"/>
          <w:lang w:eastAsia="sk-SK"/>
        </w:rPr>
        <w:br/>
      </w:r>
      <w:r w:rsidRPr="00FC0C7A">
        <w:rPr>
          <w:rFonts w:ascii="Times New Roman" w:eastAsia="Times New Roman" w:hAnsi="Times New Roman" w:cs="Times New Roman"/>
          <w:sz w:val="24"/>
          <w:szCs w:val="24"/>
          <w:lang w:eastAsia="sk-SK"/>
        </w:rPr>
        <w:br/>
      </w:r>
      <w:r>
        <w:rPr>
          <w:rFonts w:ascii="Times New Roman" w:eastAsia="Times New Roman" w:hAnsi="Times New Roman" w:cs="Times New Roman"/>
          <w:noProof/>
          <w:sz w:val="24"/>
          <w:szCs w:val="24"/>
          <w:bdr w:val="none" w:sz="0" w:space="0" w:color="auto" w:frame="1"/>
          <w:lang w:eastAsia="sk-SK"/>
        </w:rPr>
        <w:drawing>
          <wp:inline distT="0" distB="0" distL="0" distR="0">
            <wp:extent cx="1485900" cy="962025"/>
            <wp:effectExtent l="0" t="0" r="0" b="9525"/>
            <wp:docPr id="33" name="Obrázok 33" descr="image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s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p w:rsidR="00FC0C7A" w:rsidRPr="00FC0C7A" w:rsidRDefault="00FC0C7A" w:rsidP="00FC0C7A">
      <w:pPr>
        <w:spacing w:line="240" w:lineRule="auto"/>
        <w:rPr>
          <w:rFonts w:ascii="Times New Roman" w:eastAsia="Times New Roman" w:hAnsi="Times New Roman" w:cs="Times New Roman"/>
          <w:sz w:val="24"/>
          <w:szCs w:val="24"/>
          <w:lang w:eastAsia="sk-SK"/>
        </w:rPr>
      </w:pPr>
      <w:r w:rsidRPr="00FC0C7A">
        <w:rPr>
          <w:rFonts w:ascii="Times New Roman" w:eastAsia="Times New Roman" w:hAnsi="Times New Roman" w:cs="Times New Roman"/>
          <w:b/>
          <w:bCs/>
          <w:color w:val="000000"/>
          <w:sz w:val="24"/>
          <w:szCs w:val="24"/>
          <w:lang w:eastAsia="sk-SK"/>
        </w:rPr>
        <w:t>PRESLADZOVANÉ  (KANDIZOVANÉ) OVOCIE</w:t>
      </w:r>
      <w:r w:rsidRPr="00FC0C7A">
        <w:rPr>
          <w:rFonts w:ascii="Times New Roman" w:eastAsia="Times New Roman" w:hAnsi="Times New Roman" w:cs="Times New Roman"/>
          <w:color w:val="000000"/>
          <w:sz w:val="24"/>
          <w:szCs w:val="24"/>
          <w:lang w:eastAsia="sk-SK"/>
        </w:rPr>
        <w:t xml:space="preserve"> – </w:t>
      </w:r>
    </w:p>
    <w:p w:rsidR="00FC0C7A" w:rsidRPr="00FC0C7A" w:rsidRDefault="00FC0C7A" w:rsidP="00FC0C7A">
      <w:pPr>
        <w:spacing w:line="240" w:lineRule="auto"/>
        <w:rPr>
          <w:rFonts w:ascii="Times New Roman" w:eastAsia="Times New Roman" w:hAnsi="Times New Roman" w:cs="Times New Roman"/>
          <w:sz w:val="24"/>
          <w:szCs w:val="24"/>
          <w:lang w:eastAsia="sk-SK"/>
        </w:rPr>
      </w:pPr>
      <w:r w:rsidRPr="00FC0C7A">
        <w:rPr>
          <w:rFonts w:ascii="Times New Roman" w:eastAsia="Times New Roman" w:hAnsi="Times New Roman" w:cs="Times New Roman"/>
          <w:color w:val="000000"/>
          <w:sz w:val="24"/>
          <w:szCs w:val="24"/>
          <w:lang w:eastAsia="sk-SK"/>
        </w:rPr>
        <w:t>sú cukrom presýtené plody. Konzervačný účinok sa pri nich </w:t>
      </w:r>
    </w:p>
    <w:p w:rsidR="00FC0C7A" w:rsidRPr="00FC0C7A" w:rsidRDefault="00FC0C7A" w:rsidP="00FC0C7A">
      <w:pPr>
        <w:spacing w:line="240" w:lineRule="auto"/>
        <w:rPr>
          <w:rFonts w:ascii="Times New Roman" w:eastAsia="Times New Roman" w:hAnsi="Times New Roman" w:cs="Times New Roman"/>
          <w:sz w:val="24"/>
          <w:szCs w:val="24"/>
          <w:lang w:eastAsia="sk-SK"/>
        </w:rPr>
      </w:pPr>
      <w:r w:rsidRPr="00FC0C7A">
        <w:rPr>
          <w:rFonts w:ascii="Times New Roman" w:eastAsia="Times New Roman" w:hAnsi="Times New Roman" w:cs="Times New Roman"/>
          <w:color w:val="000000"/>
          <w:sz w:val="24"/>
          <w:szCs w:val="24"/>
          <w:lang w:eastAsia="sk-SK"/>
        </w:rPr>
        <w:t>dosahuje vysokou koncentráciou cukru.</w:t>
      </w:r>
      <w:r>
        <w:rPr>
          <w:rFonts w:ascii="Times New Roman" w:eastAsia="Times New Roman" w:hAnsi="Times New Roman" w:cs="Times New Roman"/>
          <w:noProof/>
          <w:sz w:val="24"/>
          <w:szCs w:val="24"/>
          <w:bdr w:val="none" w:sz="0" w:space="0" w:color="auto" w:frame="1"/>
          <w:lang w:eastAsia="sk-SK"/>
        </w:rPr>
        <w:drawing>
          <wp:inline distT="0" distB="0" distL="0" distR="0">
            <wp:extent cx="1143000" cy="1143000"/>
            <wp:effectExtent l="0" t="0" r="0" b="0"/>
            <wp:docPr id="32" name="Obrázok 32" descr="ovocné šť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vocné šťav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C0C7A" w:rsidRPr="00FC0C7A" w:rsidRDefault="00FC0C7A" w:rsidP="00FC0C7A">
      <w:pPr>
        <w:spacing w:line="240" w:lineRule="auto"/>
        <w:jc w:val="both"/>
        <w:rPr>
          <w:rFonts w:ascii="Times New Roman" w:eastAsia="Times New Roman" w:hAnsi="Times New Roman" w:cs="Times New Roman"/>
          <w:sz w:val="24"/>
          <w:szCs w:val="24"/>
          <w:lang w:eastAsia="sk-SK"/>
        </w:rPr>
      </w:pPr>
      <w:r w:rsidRPr="00FC0C7A">
        <w:rPr>
          <w:rFonts w:ascii="Times New Roman" w:eastAsia="Times New Roman" w:hAnsi="Times New Roman" w:cs="Times New Roman"/>
          <w:b/>
          <w:bCs/>
          <w:color w:val="000000"/>
          <w:sz w:val="24"/>
          <w:szCs w:val="24"/>
          <w:lang w:eastAsia="sk-SK"/>
        </w:rPr>
        <w:t>ŠŤAVY</w:t>
      </w:r>
      <w:r w:rsidRPr="00FC0C7A">
        <w:rPr>
          <w:rFonts w:ascii="Times New Roman" w:eastAsia="Times New Roman" w:hAnsi="Times New Roman" w:cs="Times New Roman"/>
          <w:color w:val="000000"/>
          <w:sz w:val="24"/>
          <w:szCs w:val="24"/>
          <w:lang w:eastAsia="sk-SK"/>
        </w:rPr>
        <w:t xml:space="preserve"> – čerstvé, odstredené šťavy môžu byť vhodným doplnkom výživy u oslabených ľudí, u detí, u pacientov  po operácií, u športovcov  alebo pri detoxikácií.</w:t>
      </w:r>
    </w:p>
    <w:p w:rsidR="00FC0C7A" w:rsidRPr="00FC0C7A" w:rsidRDefault="00FC0C7A" w:rsidP="00FC0C7A">
      <w:pPr>
        <w:spacing w:after="0" w:line="240" w:lineRule="auto"/>
        <w:rPr>
          <w:rFonts w:ascii="Times New Roman" w:eastAsia="Times New Roman" w:hAnsi="Times New Roman" w:cs="Times New Roman"/>
          <w:sz w:val="24"/>
          <w:szCs w:val="24"/>
          <w:lang w:eastAsia="sk-SK"/>
        </w:rPr>
      </w:pPr>
      <w:r w:rsidRPr="00FC0C7A">
        <w:rPr>
          <w:rFonts w:ascii="Times New Roman" w:eastAsia="Times New Roman" w:hAnsi="Times New Roman" w:cs="Times New Roman"/>
          <w:sz w:val="24"/>
          <w:szCs w:val="24"/>
          <w:lang w:eastAsia="sk-SK"/>
        </w:rPr>
        <w:lastRenderedPageBreak/>
        <w:br/>
      </w:r>
      <w:r w:rsidRPr="00FC0C7A">
        <w:rPr>
          <w:rFonts w:ascii="Times New Roman" w:eastAsia="Times New Roman" w:hAnsi="Times New Roman" w:cs="Times New Roman"/>
          <w:sz w:val="24"/>
          <w:szCs w:val="24"/>
          <w:lang w:eastAsia="sk-SK"/>
        </w:rPr>
        <w:br/>
      </w:r>
      <w:r>
        <w:rPr>
          <w:rFonts w:ascii="Times New Roman" w:eastAsia="Times New Roman" w:hAnsi="Times New Roman" w:cs="Times New Roman"/>
          <w:noProof/>
          <w:sz w:val="24"/>
          <w:szCs w:val="24"/>
          <w:bdr w:val="none" w:sz="0" w:space="0" w:color="auto" w:frame="1"/>
          <w:lang w:eastAsia="sk-SK"/>
        </w:rPr>
        <w:drawing>
          <wp:inline distT="0" distB="0" distL="0" distR="0">
            <wp:extent cx="1828800" cy="1428750"/>
            <wp:effectExtent l="0" t="0" r="0" b="0"/>
            <wp:docPr id="31" name="Obrázok 31" descr="14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402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428750"/>
                    </a:xfrm>
                    <a:prstGeom prst="rect">
                      <a:avLst/>
                    </a:prstGeom>
                    <a:noFill/>
                    <a:ln>
                      <a:noFill/>
                    </a:ln>
                  </pic:spPr>
                </pic:pic>
              </a:graphicData>
            </a:graphic>
          </wp:inline>
        </w:drawing>
      </w:r>
    </w:p>
    <w:p w:rsidR="00FC0C7A" w:rsidRPr="00FC0C7A" w:rsidRDefault="00FC0C7A" w:rsidP="00FC0C7A">
      <w:pPr>
        <w:spacing w:line="240" w:lineRule="auto"/>
        <w:jc w:val="both"/>
        <w:rPr>
          <w:rFonts w:ascii="Times New Roman" w:eastAsia="Times New Roman" w:hAnsi="Times New Roman" w:cs="Times New Roman"/>
          <w:sz w:val="24"/>
          <w:szCs w:val="24"/>
          <w:lang w:eastAsia="sk-SK"/>
        </w:rPr>
      </w:pPr>
      <w:r w:rsidRPr="00FC0C7A">
        <w:rPr>
          <w:rFonts w:ascii="Times New Roman" w:eastAsia="Times New Roman" w:hAnsi="Times New Roman" w:cs="Times New Roman"/>
          <w:b/>
          <w:bCs/>
          <w:color w:val="000000"/>
          <w:sz w:val="24"/>
          <w:szCs w:val="24"/>
          <w:lang w:eastAsia="sk-SK"/>
        </w:rPr>
        <w:t>SUŠENÉ  OVOCIE</w:t>
      </w:r>
      <w:r w:rsidRPr="00FC0C7A">
        <w:rPr>
          <w:rFonts w:ascii="Times New Roman" w:eastAsia="Times New Roman" w:hAnsi="Times New Roman" w:cs="Times New Roman"/>
          <w:color w:val="000000"/>
          <w:sz w:val="24"/>
          <w:szCs w:val="24"/>
          <w:lang w:eastAsia="sk-SK"/>
        </w:rPr>
        <w:t xml:space="preserve"> –  Sušenie ovocia je najstarší spôsob konzervovania, ktorým získavame trvanlivé potraviny, ktoré môžeme konzumovať v každom ročnom období. Sušené ovocné plody sa pripravujú len z kvalitného zdravého ovocia. </w:t>
      </w:r>
      <w:r w:rsidRPr="00FC0C7A">
        <w:rPr>
          <w:rFonts w:ascii="Times New Roman" w:eastAsia="Times New Roman" w:hAnsi="Times New Roman" w:cs="Times New Roman"/>
          <w:b/>
          <w:bCs/>
          <w:color w:val="000000"/>
          <w:sz w:val="24"/>
          <w:szCs w:val="24"/>
          <w:lang w:eastAsia="sk-SK"/>
        </w:rPr>
        <w:t>Ovocie nesmie byť otlčené, nahnité alebo inak poškodené</w:t>
      </w:r>
      <w:r w:rsidRPr="00FC0C7A">
        <w:rPr>
          <w:rFonts w:ascii="Times New Roman" w:eastAsia="Times New Roman" w:hAnsi="Times New Roman" w:cs="Times New Roman"/>
          <w:color w:val="000000"/>
          <w:sz w:val="24"/>
          <w:szCs w:val="24"/>
          <w:lang w:eastAsia="sk-SK"/>
        </w:rPr>
        <w:t>. Sušením na rozdiel od zavárania a zmrazovania sa v ovocí zachováva až 85% vitamínom. Sušené plody si zachovávajú aj potrebné minerály.</w:t>
      </w:r>
      <w:r w:rsidRPr="00FC0C7A">
        <w:rPr>
          <w:rFonts w:ascii="Times New Roman" w:eastAsia="Times New Roman" w:hAnsi="Times New Roman" w:cs="Times New Roman"/>
          <w:b/>
          <w:bCs/>
          <w:color w:val="000000"/>
          <w:sz w:val="24"/>
          <w:szCs w:val="24"/>
          <w:lang w:eastAsia="sk-SK"/>
        </w:rPr>
        <w:t xml:space="preserve"> Sušené ovocie je vhodné pre diéty</w:t>
      </w:r>
      <w:r w:rsidRPr="00FC0C7A">
        <w:rPr>
          <w:rFonts w:ascii="Times New Roman" w:eastAsia="Times New Roman" w:hAnsi="Times New Roman" w:cs="Times New Roman"/>
          <w:color w:val="000000"/>
          <w:sz w:val="24"/>
          <w:szCs w:val="24"/>
          <w:lang w:eastAsia="sk-SK"/>
        </w:rPr>
        <w:t>, pretože obsahuje málo sacharózy a veľa fruktózy.</w:t>
      </w:r>
      <w:r w:rsidRPr="00FC0C7A">
        <w:rPr>
          <w:rFonts w:ascii="Times New Roman" w:eastAsia="Times New Roman" w:hAnsi="Times New Roman" w:cs="Times New Roman"/>
          <w:color w:val="000000"/>
          <w:sz w:val="24"/>
          <w:szCs w:val="24"/>
          <w:lang w:eastAsia="sk-SK"/>
        </w:rPr>
        <w:tab/>
      </w:r>
      <w:r w:rsidRPr="00FC0C7A">
        <w:rPr>
          <w:rFonts w:ascii="Times New Roman" w:eastAsia="Times New Roman" w:hAnsi="Times New Roman" w:cs="Times New Roman"/>
          <w:color w:val="000000"/>
          <w:sz w:val="24"/>
          <w:szCs w:val="24"/>
          <w:lang w:eastAsia="sk-SK"/>
        </w:rPr>
        <w:tab/>
      </w:r>
      <w:r w:rsidRPr="00FC0C7A">
        <w:rPr>
          <w:rFonts w:ascii="Times New Roman" w:eastAsia="Times New Roman" w:hAnsi="Times New Roman" w:cs="Times New Roman"/>
          <w:color w:val="000000"/>
          <w:sz w:val="24"/>
          <w:szCs w:val="24"/>
          <w:lang w:eastAsia="sk-SK"/>
        </w:rPr>
        <w:tab/>
      </w: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Default="00FC0C7A">
      <w:pPr>
        <w:rPr>
          <w:rFonts w:ascii="Times New Roman" w:hAnsi="Times New Roman" w:cs="Times New Roman"/>
          <w:sz w:val="24"/>
          <w:szCs w:val="24"/>
        </w:rPr>
      </w:pPr>
    </w:p>
    <w:p w:rsidR="00FC0C7A" w:rsidRPr="003C4199" w:rsidRDefault="00FC0C7A" w:rsidP="00FC0C7A">
      <w:pPr>
        <w:rPr>
          <w:rFonts w:ascii="Times New Roman" w:hAnsi="Times New Roman" w:cs="Times New Roman"/>
          <w:b/>
          <w:sz w:val="24"/>
          <w:szCs w:val="24"/>
        </w:rPr>
      </w:pPr>
      <w:r w:rsidRPr="003C4199">
        <w:rPr>
          <w:rFonts w:ascii="Times New Roman" w:hAnsi="Times New Roman" w:cs="Times New Roman"/>
          <w:b/>
          <w:sz w:val="24"/>
          <w:szCs w:val="24"/>
        </w:rPr>
        <w:lastRenderedPageBreak/>
        <w:t>Obchodná prevádzka – príprava ,skladovanie a predaj tovaru</w:t>
      </w:r>
    </w:p>
    <w:p w:rsidR="00FC0C7A" w:rsidRPr="003C4199" w:rsidRDefault="00FC0C7A" w:rsidP="00FC0C7A">
      <w:pPr>
        <w:rPr>
          <w:rFonts w:ascii="Times New Roman" w:hAnsi="Times New Roman" w:cs="Times New Roman"/>
          <w:b/>
          <w:sz w:val="24"/>
          <w:szCs w:val="24"/>
        </w:rPr>
      </w:pPr>
      <w:r>
        <w:rPr>
          <w:rFonts w:ascii="Times New Roman" w:hAnsi="Times New Roman" w:cs="Times New Roman"/>
          <w:b/>
          <w:sz w:val="24"/>
          <w:szCs w:val="24"/>
        </w:rPr>
        <w:t>November</w:t>
      </w:r>
      <w:r w:rsidRPr="003C4199">
        <w:rPr>
          <w:rFonts w:ascii="Times New Roman" w:hAnsi="Times New Roman" w:cs="Times New Roman"/>
          <w:b/>
          <w:sz w:val="24"/>
          <w:szCs w:val="24"/>
        </w:rPr>
        <w:t xml:space="preserve"> 2020</w:t>
      </w:r>
    </w:p>
    <w:p w:rsidR="00FC0C7A" w:rsidRPr="003C4199" w:rsidRDefault="00FC0C7A" w:rsidP="00FC0C7A">
      <w:pPr>
        <w:rPr>
          <w:rFonts w:ascii="Times New Roman" w:hAnsi="Times New Roman" w:cs="Times New Roman"/>
          <w:b/>
          <w:sz w:val="24"/>
          <w:szCs w:val="24"/>
        </w:rPr>
      </w:pPr>
      <w:r>
        <w:rPr>
          <w:rFonts w:ascii="Times New Roman" w:hAnsi="Times New Roman" w:cs="Times New Roman"/>
          <w:b/>
          <w:sz w:val="24"/>
          <w:szCs w:val="24"/>
        </w:rPr>
        <w:t>Tovaroznalectvo II</w:t>
      </w:r>
      <w:r>
        <w:rPr>
          <w:rFonts w:ascii="Times New Roman" w:hAnsi="Times New Roman" w:cs="Times New Roman"/>
          <w:b/>
          <w:sz w:val="24"/>
          <w:szCs w:val="24"/>
        </w:rPr>
        <w:t>I</w:t>
      </w:r>
      <w:r>
        <w:rPr>
          <w:rFonts w:ascii="Times New Roman" w:hAnsi="Times New Roman" w:cs="Times New Roman"/>
          <w:b/>
          <w:sz w:val="24"/>
          <w:szCs w:val="24"/>
        </w:rPr>
        <w:t>. ročník</w:t>
      </w:r>
    </w:p>
    <w:p w:rsidR="00FC0C7A" w:rsidRPr="00FC0C7A" w:rsidRDefault="00FC0C7A">
      <w:pPr>
        <w:rPr>
          <w:rFonts w:ascii="Times New Roman" w:hAnsi="Times New Roman" w:cs="Times New Roman"/>
          <w:b/>
          <w:sz w:val="24"/>
          <w:szCs w:val="24"/>
        </w:rPr>
      </w:pPr>
      <w:r w:rsidRPr="00D9190E">
        <w:rPr>
          <w:rFonts w:ascii="Times New Roman" w:hAnsi="Times New Roman" w:cs="Times New Roman"/>
          <w:b/>
          <w:sz w:val="24"/>
          <w:szCs w:val="24"/>
        </w:rPr>
        <w:t>Téma :</w:t>
      </w:r>
      <w:r>
        <w:rPr>
          <w:rFonts w:ascii="Times New Roman" w:hAnsi="Times New Roman" w:cs="Times New Roman"/>
          <w:b/>
          <w:sz w:val="24"/>
          <w:szCs w:val="24"/>
        </w:rPr>
        <w:t xml:space="preserve"> </w:t>
      </w:r>
      <w:r>
        <w:rPr>
          <w:rFonts w:ascii="Times New Roman" w:hAnsi="Times New Roman" w:cs="Times New Roman"/>
          <w:b/>
          <w:sz w:val="24"/>
          <w:szCs w:val="24"/>
        </w:rPr>
        <w:t>Skladovanie papiera a ich výrobkov.</w:t>
      </w:r>
    </w:p>
    <w:p w:rsidR="00FC0C7A" w:rsidRDefault="00FC0C7A">
      <w:pPr>
        <w:rPr>
          <w:rFonts w:ascii="Times New Roman" w:hAnsi="Times New Roman" w:cs="Times New Roman"/>
          <w:sz w:val="24"/>
          <w:szCs w:val="24"/>
        </w:rPr>
      </w:pPr>
    </w:p>
    <w:p w:rsidR="00FC0C7A" w:rsidRPr="00FC0C7A" w:rsidRDefault="00FC0C7A" w:rsidP="00FC0C7A">
      <w:pPr>
        <w:spacing w:after="0" w:line="240" w:lineRule="auto"/>
        <w:jc w:val="center"/>
        <w:rPr>
          <w:rFonts w:ascii="Times New Roman" w:eastAsia="Times New Roman" w:hAnsi="Times New Roman" w:cs="Times New Roman"/>
          <w:sz w:val="24"/>
          <w:szCs w:val="24"/>
          <w:lang w:eastAsia="sk-SK"/>
        </w:rPr>
      </w:pPr>
      <w:r w:rsidRPr="00FC0C7A">
        <w:rPr>
          <w:rFonts w:ascii="Times New Roman" w:eastAsia="Times New Roman" w:hAnsi="Times New Roman" w:cs="Times New Roman"/>
          <w:b/>
          <w:bCs/>
          <w:color w:val="000000"/>
          <w:sz w:val="24"/>
          <w:szCs w:val="24"/>
          <w:lang w:eastAsia="sk-SK"/>
        </w:rPr>
        <w:t>Skladovanie papiera a ich výrobkov</w:t>
      </w:r>
      <w:r>
        <w:rPr>
          <w:rFonts w:ascii="Times New Roman" w:eastAsia="Times New Roman" w:hAnsi="Times New Roman" w:cs="Times New Roman"/>
          <w:b/>
          <w:bCs/>
          <w:color w:val="000000"/>
          <w:sz w:val="24"/>
          <w:szCs w:val="24"/>
          <w:lang w:eastAsia="sk-SK"/>
        </w:rPr>
        <w:t>.</w:t>
      </w:r>
    </w:p>
    <w:p w:rsidR="00FC0C7A" w:rsidRPr="00FC0C7A" w:rsidRDefault="00FC0C7A" w:rsidP="00FC0C7A">
      <w:pPr>
        <w:spacing w:after="0" w:line="240" w:lineRule="auto"/>
        <w:rPr>
          <w:rFonts w:ascii="Times New Roman" w:eastAsia="Times New Roman" w:hAnsi="Times New Roman" w:cs="Times New Roman"/>
          <w:sz w:val="24"/>
          <w:szCs w:val="24"/>
          <w:lang w:eastAsia="sk-SK"/>
        </w:rPr>
      </w:pPr>
      <w:r w:rsidRPr="00FC0C7A">
        <w:rPr>
          <w:rFonts w:ascii="Calibri" w:eastAsia="Times New Roman" w:hAnsi="Calibri" w:cs="Times New Roman"/>
          <w:color w:val="000000"/>
          <w:sz w:val="28"/>
          <w:szCs w:val="28"/>
          <w:lang w:eastAsia="sk-SK"/>
        </w:rPr>
        <w:br/>
      </w:r>
      <w:r w:rsidRPr="00FC0C7A">
        <w:rPr>
          <w:rFonts w:ascii="Times New Roman" w:eastAsia="Times New Roman" w:hAnsi="Times New Roman" w:cs="Times New Roman"/>
          <w:color w:val="000000"/>
          <w:sz w:val="24"/>
          <w:szCs w:val="24"/>
          <w:lang w:eastAsia="sk-SK"/>
        </w:rPr>
        <w:t xml:space="preserve">Spoločným znakom surovín a materiálov na výrobu papiera je ich veľká citlivosť, ktorá pri nesprávnom skladovaní, preprave, balení a tiež pri ich nesprávnej manipulácii môže viesť k poškodeniu týchto výrobkov. Pri balení týchto výrobkov je potrebné na obal dať manipulačné znaky: vlhkosť škodí, chrániť pred vlhkom, pozor sklo. </w:t>
      </w:r>
      <w:r w:rsidRPr="00FC0C7A">
        <w:rPr>
          <w:rFonts w:ascii="Times New Roman" w:eastAsia="Times New Roman" w:hAnsi="Times New Roman" w:cs="Times New Roman"/>
          <w:color w:val="000000"/>
          <w:sz w:val="24"/>
          <w:szCs w:val="24"/>
          <w:lang w:eastAsia="sk-SK"/>
        </w:rPr>
        <w:br/>
      </w:r>
      <w:r w:rsidRPr="00FC0C7A">
        <w:rPr>
          <w:rFonts w:ascii="Times New Roman" w:eastAsia="Times New Roman" w:hAnsi="Times New Roman" w:cs="Times New Roman"/>
          <w:color w:val="000000"/>
          <w:sz w:val="24"/>
          <w:szCs w:val="24"/>
          <w:lang w:eastAsia="sk-SK"/>
        </w:rPr>
        <w:br/>
        <w:t>Na papier nepriaznivo pôsobí priame slnečné žiarenie. Tieto výrobky blednú a strácajú svoju sýtu farbu. V skladovacích priestoroch je potrebné vytvoriť podmienky, ktorých tovar bude chránený pred slnečným žiarením. Okná musia byť chránené: rolety, žalúzie, okenice, závesy, farebné sklo (červená, žltá) alebo výrobky z papiera skladovať v uzavretých regáloch.</w:t>
      </w:r>
      <w:r w:rsidRPr="00FC0C7A">
        <w:rPr>
          <w:rFonts w:ascii="Times New Roman" w:eastAsia="Times New Roman" w:hAnsi="Times New Roman" w:cs="Times New Roman"/>
          <w:color w:val="000000"/>
          <w:sz w:val="24"/>
          <w:szCs w:val="24"/>
          <w:lang w:eastAsia="sk-SK"/>
        </w:rPr>
        <w:br/>
      </w:r>
      <w:r w:rsidRPr="00FC0C7A">
        <w:rPr>
          <w:rFonts w:ascii="Times New Roman" w:eastAsia="Times New Roman" w:hAnsi="Times New Roman" w:cs="Times New Roman"/>
          <w:color w:val="000000"/>
          <w:sz w:val="24"/>
          <w:szCs w:val="24"/>
          <w:lang w:eastAsia="sk-SK"/>
        </w:rPr>
        <w:br/>
        <w:t>Medzi ďalšie nepriaznivé vplyvy patrí: nevhodná teplota a nevhodná vlhkosť vzduchu. Vo ve</w:t>
      </w:r>
      <w:r>
        <w:rPr>
          <w:rFonts w:ascii="Times New Roman" w:eastAsia="Times New Roman" w:hAnsi="Times New Roman" w:cs="Times New Roman"/>
          <w:color w:val="000000"/>
          <w:sz w:val="24"/>
          <w:szCs w:val="24"/>
          <w:lang w:eastAsia="sk-SK"/>
        </w:rPr>
        <w:t>ľmi suchom prostredí papier vysychá</w:t>
      </w:r>
      <w:r w:rsidRPr="00FC0C7A">
        <w:rPr>
          <w:rFonts w:ascii="Times New Roman" w:eastAsia="Times New Roman" w:hAnsi="Times New Roman" w:cs="Times New Roman"/>
          <w:color w:val="000000"/>
          <w:sz w:val="24"/>
          <w:szCs w:val="24"/>
          <w:lang w:eastAsia="sk-SK"/>
        </w:rPr>
        <w:t>, krehne. Vo vlhkom prostredí navĺhajú okraje papiera a papier zväčšuje svoj objem. V skladoch musia byť zabudované teplomery a vlhkomery a denne sa musí merať teplota a relatívna vlhkosť vzduchu. Vlhkosť vzduchu možno regulovať pravidelným vetraním a vhodne riadeným vykurovaním.</w:t>
      </w:r>
      <w:r w:rsidRPr="00FC0C7A">
        <w:rPr>
          <w:rFonts w:ascii="Times New Roman" w:eastAsia="Times New Roman" w:hAnsi="Times New Roman" w:cs="Times New Roman"/>
          <w:color w:val="000000"/>
          <w:sz w:val="24"/>
          <w:szCs w:val="24"/>
          <w:lang w:eastAsia="sk-SK"/>
        </w:rPr>
        <w:br/>
      </w:r>
      <w:r w:rsidRPr="00FC0C7A">
        <w:rPr>
          <w:rFonts w:ascii="Times New Roman" w:eastAsia="Times New Roman" w:hAnsi="Times New Roman" w:cs="Times New Roman"/>
          <w:color w:val="000000"/>
          <w:sz w:val="24"/>
          <w:szCs w:val="24"/>
          <w:lang w:eastAsia="sk-SK"/>
        </w:rPr>
        <w:br/>
        <w:t>Papier je potrebné skladovať do určitých výšok, aby sa spodné vrstvy papiera tlakom nedeformovali. Papier je potrebné chrániť pred nepriaznivými biologickými vplyvmi napr. Pred plesňami. Papier, ktorý sa používa na balenie potrební je potrebné chrániť pred cudzími výparmi, chrániť pred hlodavcami. V skladoch musia byť predpisy proti požiarnej ochrane, vhodné hasiace prístroje, musí byť dostatočný zdroj vody.</w:t>
      </w:r>
    </w:p>
    <w:p w:rsidR="00FC0C7A" w:rsidRPr="00FC0C7A" w:rsidRDefault="00FC0C7A" w:rsidP="00FC0C7A">
      <w:pPr>
        <w:spacing w:after="240" w:line="240" w:lineRule="auto"/>
        <w:rPr>
          <w:rFonts w:ascii="Times New Roman" w:eastAsia="Times New Roman" w:hAnsi="Times New Roman" w:cs="Times New Roman"/>
          <w:sz w:val="24"/>
          <w:szCs w:val="24"/>
          <w:lang w:eastAsia="sk-SK"/>
        </w:rPr>
      </w:pPr>
      <w:bookmarkStart w:id="0" w:name="_GoBack"/>
      <w:bookmarkEnd w:id="0"/>
    </w:p>
    <w:p w:rsidR="00FC0C7A" w:rsidRPr="00FC0C7A" w:rsidRDefault="00FC0C7A" w:rsidP="00FC0C7A">
      <w:pPr>
        <w:spacing w:after="0" w:line="240" w:lineRule="auto"/>
        <w:rPr>
          <w:rFonts w:ascii="Times New Roman" w:eastAsia="Times New Roman" w:hAnsi="Times New Roman" w:cs="Times New Roman"/>
          <w:sz w:val="24"/>
          <w:szCs w:val="24"/>
          <w:lang w:eastAsia="sk-SK"/>
        </w:rPr>
      </w:pPr>
      <w:r w:rsidRPr="00FC0C7A">
        <w:rPr>
          <w:rFonts w:ascii="Times New Roman" w:eastAsia="Times New Roman" w:hAnsi="Times New Roman" w:cs="Times New Roman"/>
          <w:color w:val="000000"/>
          <w:sz w:val="24"/>
          <w:szCs w:val="24"/>
          <w:lang w:eastAsia="sk-SK"/>
        </w:rPr>
        <w:t>Suchý skladovací priestor vyžadujú aj všetky školské a kancelárske potreby vyrobené z kovu aj plastu. Plasty sú pod bodom mrazu krehké a praskajú a pri teplote nad 40 stupňov C sa ľahko deformujú.</w:t>
      </w:r>
    </w:p>
    <w:p w:rsidR="00FC0C7A" w:rsidRPr="00FC0C7A" w:rsidRDefault="00FC0C7A" w:rsidP="00FC0C7A">
      <w:pPr>
        <w:spacing w:after="0" w:line="240" w:lineRule="auto"/>
        <w:rPr>
          <w:rFonts w:ascii="Times New Roman" w:eastAsia="Times New Roman" w:hAnsi="Times New Roman" w:cs="Times New Roman"/>
          <w:sz w:val="24"/>
          <w:szCs w:val="24"/>
          <w:lang w:eastAsia="sk-SK"/>
        </w:rPr>
      </w:pPr>
    </w:p>
    <w:p w:rsidR="00FC0C7A" w:rsidRPr="00FC0C7A" w:rsidRDefault="00FC0C7A" w:rsidP="00FC0C7A">
      <w:pPr>
        <w:spacing w:after="0" w:line="240" w:lineRule="auto"/>
        <w:rPr>
          <w:rFonts w:ascii="Times New Roman" w:eastAsia="Times New Roman" w:hAnsi="Times New Roman" w:cs="Times New Roman"/>
          <w:sz w:val="24"/>
          <w:szCs w:val="24"/>
          <w:lang w:eastAsia="sk-SK"/>
        </w:rPr>
      </w:pPr>
      <w:r w:rsidRPr="00FC0C7A">
        <w:rPr>
          <w:rFonts w:ascii="Times New Roman" w:eastAsia="Times New Roman" w:hAnsi="Times New Roman" w:cs="Times New Roman"/>
          <w:color w:val="000000"/>
          <w:sz w:val="24"/>
          <w:szCs w:val="24"/>
          <w:lang w:eastAsia="sk-SK"/>
        </w:rPr>
        <w:t>Všeobecne tvoria sortiment horľavé výrobky, preto treba venovať zvýšenú pozornosť protipožiarnej ochrane. Zásoby sa majú uložiť v bezpečnej vzdialenosti od vykurovacích a osvetľovacích zariadení, aby sa účinkom tepelného žiarenia neporušila kvalita tovaru a nevznikol požiar.</w:t>
      </w:r>
    </w:p>
    <w:p w:rsidR="00FC0C7A" w:rsidRPr="00FC0C7A" w:rsidRDefault="00FC0C7A" w:rsidP="00FC0C7A">
      <w:pPr>
        <w:spacing w:after="240" w:line="240" w:lineRule="auto"/>
        <w:rPr>
          <w:rFonts w:ascii="Times New Roman" w:eastAsia="Times New Roman" w:hAnsi="Times New Roman" w:cs="Times New Roman"/>
          <w:sz w:val="24"/>
          <w:szCs w:val="24"/>
          <w:lang w:eastAsia="sk-SK"/>
        </w:rPr>
      </w:pPr>
    </w:p>
    <w:p w:rsidR="00FC0C7A" w:rsidRPr="00FC0C7A" w:rsidRDefault="00FC0C7A" w:rsidP="00FC0C7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00"/>
          <w:sz w:val="24"/>
          <w:szCs w:val="24"/>
          <w:bdr w:val="none" w:sz="0" w:space="0" w:color="auto" w:frame="1"/>
          <w:lang w:eastAsia="sk-SK"/>
        </w:rPr>
        <w:lastRenderedPageBreak/>
        <w:drawing>
          <wp:inline distT="0" distB="0" distL="0" distR="0">
            <wp:extent cx="2466975" cy="1847850"/>
            <wp:effectExtent l="0" t="0" r="9525" b="0"/>
            <wp:docPr id="34" name="Obrázok 34" descr="C:\Users\NTB\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NTB\Desktop\image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FC0C7A" w:rsidRPr="00833A2C" w:rsidRDefault="00FC0C7A">
      <w:pPr>
        <w:rPr>
          <w:rFonts w:ascii="Times New Roman" w:hAnsi="Times New Roman" w:cs="Times New Roman"/>
          <w:sz w:val="24"/>
          <w:szCs w:val="24"/>
        </w:rPr>
      </w:pPr>
    </w:p>
    <w:sectPr w:rsidR="00FC0C7A" w:rsidRPr="00833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3.5pt;height:13.5pt" o:bullet="t">
        <v:imagedata r:id="rId1" o:title="BD21329_"/>
      </v:shape>
    </w:pict>
  </w:numPicBullet>
  <w:abstractNum w:abstractNumId="0">
    <w:nsid w:val="16DB0F1A"/>
    <w:multiLevelType w:val="multilevel"/>
    <w:tmpl w:val="F01AC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71B4B"/>
    <w:multiLevelType w:val="hybridMultilevel"/>
    <w:tmpl w:val="9C8E9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2ED0D97"/>
    <w:multiLevelType w:val="multilevel"/>
    <w:tmpl w:val="F5AE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74EE9"/>
    <w:multiLevelType w:val="multilevel"/>
    <w:tmpl w:val="0C4C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3B4553"/>
    <w:multiLevelType w:val="hybridMultilevel"/>
    <w:tmpl w:val="8ED04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48F325A"/>
    <w:multiLevelType w:val="multilevel"/>
    <w:tmpl w:val="BFC221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CCF39BE"/>
    <w:multiLevelType w:val="hybridMultilevel"/>
    <w:tmpl w:val="375C3C98"/>
    <w:lvl w:ilvl="0" w:tplc="F81E17D4">
      <w:numFmt w:val="bullet"/>
      <w:lvlText w:val="-"/>
      <w:lvlPicBulletId w:val="0"/>
      <w:lvlJc w:val="left"/>
      <w:pPr>
        <w:tabs>
          <w:tab w:val="num" w:pos="900"/>
        </w:tabs>
        <w:ind w:left="900" w:hanging="360"/>
      </w:pPr>
      <w:rPr>
        <w:rFonts w:ascii="Calibri" w:eastAsia="Times New Roman" w:hAnsi="Calibri" w:cs="Times New Roman" w:hint="default"/>
        <w:color w:val="auto"/>
        <w:sz w:val="22"/>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cs="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7">
    <w:nsid w:val="61D6102A"/>
    <w:multiLevelType w:val="multilevel"/>
    <w:tmpl w:val="836AF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A37847"/>
    <w:multiLevelType w:val="multilevel"/>
    <w:tmpl w:val="0E1A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5170B5"/>
    <w:multiLevelType w:val="multilevel"/>
    <w:tmpl w:val="4F58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F23893"/>
    <w:multiLevelType w:val="hybridMultilevel"/>
    <w:tmpl w:val="43464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6697C77"/>
    <w:multiLevelType w:val="multilevel"/>
    <w:tmpl w:val="7FD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865DA9"/>
    <w:multiLevelType w:val="multilevel"/>
    <w:tmpl w:val="4CDAD5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D5627EA"/>
    <w:multiLevelType w:val="hybridMultilevel"/>
    <w:tmpl w:val="011AC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F3A1AD5"/>
    <w:multiLevelType w:val="multilevel"/>
    <w:tmpl w:val="4CDAD5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FD73884"/>
    <w:multiLevelType w:val="multilevel"/>
    <w:tmpl w:val="9976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14"/>
  </w:num>
  <w:num w:numId="5">
    <w:abstractNumId w:val="5"/>
  </w:num>
  <w:num w:numId="6">
    <w:abstractNumId w:val="13"/>
  </w:num>
  <w:num w:numId="7">
    <w:abstractNumId w:val="11"/>
  </w:num>
  <w:num w:numId="8">
    <w:abstractNumId w:val="8"/>
  </w:num>
  <w:num w:numId="9">
    <w:abstractNumId w:val="7"/>
  </w:num>
  <w:num w:numId="10">
    <w:abstractNumId w:val="0"/>
  </w:num>
  <w:num w:numId="11">
    <w:abstractNumId w:val="12"/>
  </w:num>
  <w:num w:numId="12">
    <w:abstractNumId w:val="2"/>
  </w:num>
  <w:num w:numId="13">
    <w:abstractNumId w:val="10"/>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6C"/>
    <w:rsid w:val="000B516C"/>
    <w:rsid w:val="00197FE9"/>
    <w:rsid w:val="002C58CF"/>
    <w:rsid w:val="003B7850"/>
    <w:rsid w:val="005C3048"/>
    <w:rsid w:val="006116D4"/>
    <w:rsid w:val="00631006"/>
    <w:rsid w:val="00775DD1"/>
    <w:rsid w:val="00833A2C"/>
    <w:rsid w:val="00B932EF"/>
    <w:rsid w:val="00D868EF"/>
    <w:rsid w:val="00DC3BE8"/>
    <w:rsid w:val="00FC0C7A"/>
    <w:rsid w:val="00FF4C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7850"/>
  </w:style>
  <w:style w:type="paragraph" w:styleId="Nadpis3">
    <w:name w:val="heading 3"/>
    <w:basedOn w:val="Normlny"/>
    <w:next w:val="Normlny"/>
    <w:link w:val="Nadpis3Char"/>
    <w:uiPriority w:val="9"/>
    <w:semiHidden/>
    <w:unhideWhenUsed/>
    <w:qFormat/>
    <w:rsid w:val="002C58CF"/>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y"/>
    <w:link w:val="Nadpis5Char"/>
    <w:uiPriority w:val="9"/>
    <w:qFormat/>
    <w:rsid w:val="00DC3BE8"/>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B7850"/>
    <w:pPr>
      <w:ind w:left="720"/>
      <w:contextualSpacing/>
    </w:pPr>
    <w:rPr>
      <w:rFonts w:ascii="Calibri" w:eastAsia="Times New Roman" w:hAnsi="Calibri" w:cs="Times New Roman"/>
      <w:lang w:eastAsia="sk-SK"/>
    </w:rPr>
  </w:style>
  <w:style w:type="paragraph" w:styleId="Normlnywebov">
    <w:name w:val="Normal (Web)"/>
    <w:basedOn w:val="Normlny"/>
    <w:uiPriority w:val="99"/>
    <w:semiHidden/>
    <w:unhideWhenUsed/>
    <w:rsid w:val="003B785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B78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B7850"/>
    <w:rPr>
      <w:rFonts w:ascii="Tahoma" w:hAnsi="Tahoma" w:cs="Tahoma"/>
      <w:sz w:val="16"/>
      <w:szCs w:val="16"/>
    </w:rPr>
  </w:style>
  <w:style w:type="character" w:customStyle="1" w:styleId="Nadpis5Char">
    <w:name w:val="Nadpis 5 Char"/>
    <w:basedOn w:val="Predvolenpsmoodseku"/>
    <w:link w:val="Nadpis5"/>
    <w:uiPriority w:val="9"/>
    <w:rsid w:val="00DC3BE8"/>
    <w:rPr>
      <w:rFonts w:ascii="Times New Roman" w:eastAsia="Times New Roman" w:hAnsi="Times New Roman" w:cs="Times New Roman"/>
      <w:b/>
      <w:bCs/>
      <w:sz w:val="20"/>
      <w:szCs w:val="20"/>
      <w:lang w:eastAsia="sk-SK"/>
    </w:rPr>
  </w:style>
  <w:style w:type="character" w:customStyle="1" w:styleId="apple-tab-span">
    <w:name w:val="apple-tab-span"/>
    <w:basedOn w:val="Predvolenpsmoodseku"/>
    <w:rsid w:val="00D868EF"/>
  </w:style>
  <w:style w:type="character" w:customStyle="1" w:styleId="Nadpis3Char">
    <w:name w:val="Nadpis 3 Char"/>
    <w:basedOn w:val="Predvolenpsmoodseku"/>
    <w:link w:val="Nadpis3"/>
    <w:uiPriority w:val="9"/>
    <w:semiHidden/>
    <w:rsid w:val="002C58C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7850"/>
  </w:style>
  <w:style w:type="paragraph" w:styleId="Nadpis3">
    <w:name w:val="heading 3"/>
    <w:basedOn w:val="Normlny"/>
    <w:next w:val="Normlny"/>
    <w:link w:val="Nadpis3Char"/>
    <w:uiPriority w:val="9"/>
    <w:semiHidden/>
    <w:unhideWhenUsed/>
    <w:qFormat/>
    <w:rsid w:val="002C58CF"/>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y"/>
    <w:link w:val="Nadpis5Char"/>
    <w:uiPriority w:val="9"/>
    <w:qFormat/>
    <w:rsid w:val="00DC3BE8"/>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B7850"/>
    <w:pPr>
      <w:ind w:left="720"/>
      <w:contextualSpacing/>
    </w:pPr>
    <w:rPr>
      <w:rFonts w:ascii="Calibri" w:eastAsia="Times New Roman" w:hAnsi="Calibri" w:cs="Times New Roman"/>
      <w:lang w:eastAsia="sk-SK"/>
    </w:rPr>
  </w:style>
  <w:style w:type="paragraph" w:styleId="Normlnywebov">
    <w:name w:val="Normal (Web)"/>
    <w:basedOn w:val="Normlny"/>
    <w:uiPriority w:val="99"/>
    <w:semiHidden/>
    <w:unhideWhenUsed/>
    <w:rsid w:val="003B785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B78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B7850"/>
    <w:rPr>
      <w:rFonts w:ascii="Tahoma" w:hAnsi="Tahoma" w:cs="Tahoma"/>
      <w:sz w:val="16"/>
      <w:szCs w:val="16"/>
    </w:rPr>
  </w:style>
  <w:style w:type="character" w:customStyle="1" w:styleId="Nadpis5Char">
    <w:name w:val="Nadpis 5 Char"/>
    <w:basedOn w:val="Predvolenpsmoodseku"/>
    <w:link w:val="Nadpis5"/>
    <w:uiPriority w:val="9"/>
    <w:rsid w:val="00DC3BE8"/>
    <w:rPr>
      <w:rFonts w:ascii="Times New Roman" w:eastAsia="Times New Roman" w:hAnsi="Times New Roman" w:cs="Times New Roman"/>
      <w:b/>
      <w:bCs/>
      <w:sz w:val="20"/>
      <w:szCs w:val="20"/>
      <w:lang w:eastAsia="sk-SK"/>
    </w:rPr>
  </w:style>
  <w:style w:type="character" w:customStyle="1" w:styleId="apple-tab-span">
    <w:name w:val="apple-tab-span"/>
    <w:basedOn w:val="Predvolenpsmoodseku"/>
    <w:rsid w:val="00D868EF"/>
  </w:style>
  <w:style w:type="character" w:customStyle="1" w:styleId="Nadpis3Char">
    <w:name w:val="Nadpis 3 Char"/>
    <w:basedOn w:val="Predvolenpsmoodseku"/>
    <w:link w:val="Nadpis3"/>
    <w:uiPriority w:val="9"/>
    <w:semiHidden/>
    <w:rsid w:val="002C58C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848">
      <w:bodyDiv w:val="1"/>
      <w:marLeft w:val="0"/>
      <w:marRight w:val="0"/>
      <w:marTop w:val="0"/>
      <w:marBottom w:val="0"/>
      <w:divBdr>
        <w:top w:val="none" w:sz="0" w:space="0" w:color="auto"/>
        <w:left w:val="none" w:sz="0" w:space="0" w:color="auto"/>
        <w:bottom w:val="none" w:sz="0" w:space="0" w:color="auto"/>
        <w:right w:val="none" w:sz="0" w:space="0" w:color="auto"/>
      </w:divBdr>
    </w:div>
    <w:div w:id="343561164">
      <w:bodyDiv w:val="1"/>
      <w:marLeft w:val="0"/>
      <w:marRight w:val="0"/>
      <w:marTop w:val="0"/>
      <w:marBottom w:val="0"/>
      <w:divBdr>
        <w:top w:val="none" w:sz="0" w:space="0" w:color="auto"/>
        <w:left w:val="none" w:sz="0" w:space="0" w:color="auto"/>
        <w:bottom w:val="none" w:sz="0" w:space="0" w:color="auto"/>
        <w:right w:val="none" w:sz="0" w:space="0" w:color="auto"/>
      </w:divBdr>
      <w:divsChild>
        <w:div w:id="197937926">
          <w:marLeft w:val="-108"/>
          <w:marRight w:val="0"/>
          <w:marTop w:val="0"/>
          <w:marBottom w:val="0"/>
          <w:divBdr>
            <w:top w:val="none" w:sz="0" w:space="0" w:color="auto"/>
            <w:left w:val="none" w:sz="0" w:space="0" w:color="auto"/>
            <w:bottom w:val="none" w:sz="0" w:space="0" w:color="auto"/>
            <w:right w:val="none" w:sz="0" w:space="0" w:color="auto"/>
          </w:divBdr>
        </w:div>
        <w:div w:id="206066189">
          <w:marLeft w:val="-142"/>
          <w:marRight w:val="0"/>
          <w:marTop w:val="0"/>
          <w:marBottom w:val="0"/>
          <w:divBdr>
            <w:top w:val="none" w:sz="0" w:space="0" w:color="auto"/>
            <w:left w:val="none" w:sz="0" w:space="0" w:color="auto"/>
            <w:bottom w:val="none" w:sz="0" w:space="0" w:color="auto"/>
            <w:right w:val="none" w:sz="0" w:space="0" w:color="auto"/>
          </w:divBdr>
        </w:div>
        <w:div w:id="1550726138">
          <w:marLeft w:val="-108"/>
          <w:marRight w:val="0"/>
          <w:marTop w:val="0"/>
          <w:marBottom w:val="0"/>
          <w:divBdr>
            <w:top w:val="none" w:sz="0" w:space="0" w:color="auto"/>
            <w:left w:val="none" w:sz="0" w:space="0" w:color="auto"/>
            <w:bottom w:val="none" w:sz="0" w:space="0" w:color="auto"/>
            <w:right w:val="none" w:sz="0" w:space="0" w:color="auto"/>
          </w:divBdr>
        </w:div>
        <w:div w:id="511843250">
          <w:marLeft w:val="-142"/>
          <w:marRight w:val="0"/>
          <w:marTop w:val="0"/>
          <w:marBottom w:val="0"/>
          <w:divBdr>
            <w:top w:val="none" w:sz="0" w:space="0" w:color="auto"/>
            <w:left w:val="none" w:sz="0" w:space="0" w:color="auto"/>
            <w:bottom w:val="none" w:sz="0" w:space="0" w:color="auto"/>
            <w:right w:val="none" w:sz="0" w:space="0" w:color="auto"/>
          </w:divBdr>
        </w:div>
      </w:divsChild>
    </w:div>
    <w:div w:id="523830310">
      <w:bodyDiv w:val="1"/>
      <w:marLeft w:val="0"/>
      <w:marRight w:val="0"/>
      <w:marTop w:val="0"/>
      <w:marBottom w:val="0"/>
      <w:divBdr>
        <w:top w:val="none" w:sz="0" w:space="0" w:color="auto"/>
        <w:left w:val="none" w:sz="0" w:space="0" w:color="auto"/>
        <w:bottom w:val="none" w:sz="0" w:space="0" w:color="auto"/>
        <w:right w:val="none" w:sz="0" w:space="0" w:color="auto"/>
      </w:divBdr>
    </w:div>
    <w:div w:id="752047022">
      <w:bodyDiv w:val="1"/>
      <w:marLeft w:val="0"/>
      <w:marRight w:val="0"/>
      <w:marTop w:val="0"/>
      <w:marBottom w:val="0"/>
      <w:divBdr>
        <w:top w:val="none" w:sz="0" w:space="0" w:color="auto"/>
        <w:left w:val="none" w:sz="0" w:space="0" w:color="auto"/>
        <w:bottom w:val="none" w:sz="0" w:space="0" w:color="auto"/>
        <w:right w:val="none" w:sz="0" w:space="0" w:color="auto"/>
      </w:divBdr>
    </w:div>
    <w:div w:id="768350288">
      <w:bodyDiv w:val="1"/>
      <w:marLeft w:val="0"/>
      <w:marRight w:val="0"/>
      <w:marTop w:val="0"/>
      <w:marBottom w:val="0"/>
      <w:divBdr>
        <w:top w:val="none" w:sz="0" w:space="0" w:color="auto"/>
        <w:left w:val="none" w:sz="0" w:space="0" w:color="auto"/>
        <w:bottom w:val="none" w:sz="0" w:space="0" w:color="auto"/>
        <w:right w:val="none" w:sz="0" w:space="0" w:color="auto"/>
      </w:divBdr>
    </w:div>
    <w:div w:id="1340232033">
      <w:bodyDiv w:val="1"/>
      <w:marLeft w:val="0"/>
      <w:marRight w:val="0"/>
      <w:marTop w:val="0"/>
      <w:marBottom w:val="0"/>
      <w:divBdr>
        <w:top w:val="none" w:sz="0" w:space="0" w:color="auto"/>
        <w:left w:val="none" w:sz="0" w:space="0" w:color="auto"/>
        <w:bottom w:val="none" w:sz="0" w:space="0" w:color="auto"/>
        <w:right w:val="none" w:sz="0" w:space="0" w:color="auto"/>
      </w:divBdr>
    </w:div>
    <w:div w:id="1451821115">
      <w:bodyDiv w:val="1"/>
      <w:marLeft w:val="0"/>
      <w:marRight w:val="0"/>
      <w:marTop w:val="0"/>
      <w:marBottom w:val="0"/>
      <w:divBdr>
        <w:top w:val="none" w:sz="0" w:space="0" w:color="auto"/>
        <w:left w:val="none" w:sz="0" w:space="0" w:color="auto"/>
        <w:bottom w:val="none" w:sz="0" w:space="0" w:color="auto"/>
        <w:right w:val="none" w:sz="0" w:space="0" w:color="auto"/>
      </w:divBdr>
    </w:div>
    <w:div w:id="1627274145">
      <w:bodyDiv w:val="1"/>
      <w:marLeft w:val="0"/>
      <w:marRight w:val="0"/>
      <w:marTop w:val="0"/>
      <w:marBottom w:val="0"/>
      <w:divBdr>
        <w:top w:val="none" w:sz="0" w:space="0" w:color="auto"/>
        <w:left w:val="none" w:sz="0" w:space="0" w:color="auto"/>
        <w:bottom w:val="none" w:sz="0" w:space="0" w:color="auto"/>
        <w:right w:val="none" w:sz="0" w:space="0" w:color="auto"/>
      </w:divBdr>
    </w:div>
    <w:div w:id="1870607171">
      <w:bodyDiv w:val="1"/>
      <w:marLeft w:val="0"/>
      <w:marRight w:val="0"/>
      <w:marTop w:val="0"/>
      <w:marBottom w:val="0"/>
      <w:divBdr>
        <w:top w:val="none" w:sz="0" w:space="0" w:color="auto"/>
        <w:left w:val="none" w:sz="0" w:space="0" w:color="auto"/>
        <w:bottom w:val="none" w:sz="0" w:space="0" w:color="auto"/>
        <w:right w:val="none" w:sz="0" w:space="0" w:color="auto"/>
      </w:divBdr>
    </w:div>
    <w:div w:id="20854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oskole.detiamy.sk/media/userfiles/image/Zofia/J%C3%BAn%20-%202012/Matematika/5(1).jpg" TargetMode="External"/><Relationship Id="rId26" Type="http://schemas.openxmlformats.org/officeDocument/2006/relationships/image" Target="media/image17.jpeg"/><Relationship Id="rId39" Type="http://schemas.openxmlformats.org/officeDocument/2006/relationships/fontTable" Target="fontTable.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image" Target="media/image3.png"/><Relationship Id="rId12" Type="http://schemas.openxmlformats.org/officeDocument/2006/relationships/hyperlink" Target="https://oskole.detiamy.sk/media/userfiles/image/Zofia/J%C3%BAn%20-%202012/Matematika/2(2).jpg" TargetMode="External"/><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hyperlink" Target="https://oskole.detiamy.sk/media/userfiles/image/Zofia/J%C3%BAn%20-%202012/Matematika/4(1).jpg" TargetMode="External"/><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yperlink" Target="https://oskole.detiamy.sk/media/userfiles/image/Zofia/J%C3%BAn%20-%202012/Matematika/1(2).jpg" TargetMode="Externa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oskole.detiamy.sk/media/userfiles/image/Zofia/J%C3%BAn%20-%202012/Matematika/3(2).jpg"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8" Type="http://schemas.openxmlformats.org/officeDocument/2006/relationships/image" Target="media/image4.jpeg"/><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3427</Words>
  <Characters>19535</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cp:revision>
  <dcterms:created xsi:type="dcterms:W3CDTF">2020-11-09T15:22:00Z</dcterms:created>
  <dcterms:modified xsi:type="dcterms:W3CDTF">2020-11-09T16:20:00Z</dcterms:modified>
</cp:coreProperties>
</file>