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C" w:rsidRDefault="00002DAC" w:rsidP="00002DAC">
      <w:bookmarkStart w:id="0" w:name="_GoBack"/>
      <w:bookmarkEnd w:id="0"/>
    </w:p>
    <w:p w:rsidR="00F157D1" w:rsidRPr="009A59CB" w:rsidRDefault="00F157D1" w:rsidP="00F157D1">
      <w:pPr>
        <w:rPr>
          <w:b/>
          <w:sz w:val="32"/>
          <w:szCs w:val="32"/>
        </w:rPr>
      </w:pPr>
      <w:r w:rsidRPr="009A59CB">
        <w:rPr>
          <w:b/>
          <w:sz w:val="32"/>
          <w:szCs w:val="32"/>
        </w:rPr>
        <w:t>ŽÁDOST O PRODLOUŽENÍ POVINNÉ ŠKOLNÍ DOCHÁZKY</w:t>
      </w:r>
    </w:p>
    <w:p w:rsidR="00F157D1" w:rsidRPr="00B65CEC" w:rsidRDefault="00F157D1" w:rsidP="00F157D1"/>
    <w:p w:rsidR="00F157D1" w:rsidRPr="00B65CEC" w:rsidRDefault="00F157D1" w:rsidP="00F157D1">
      <w:pPr>
        <w:rPr>
          <w:b/>
        </w:rPr>
      </w:pPr>
      <w:r w:rsidRPr="00B65CEC">
        <w:t>(Ředitel školy může žákovi, který po splnění povinné školní docházky nezískal základní vzdělání, povolit po posouzení důvodů uvedených</w:t>
      </w:r>
      <w:r>
        <w:t xml:space="preserve"> </w:t>
      </w:r>
      <w:r w:rsidRPr="00B65CEC">
        <w:t xml:space="preserve">v žádosti jeho zákonného zástupce a na základě dosavadních výsledků vzdělávání žáka pokračování v základním vzdělávání, nejdéle však do konce školního roku, v němž žák dosáhne osmnáctého roku věku. /§ </w:t>
      </w:r>
      <w:r w:rsidRPr="00B65CEC">
        <w:rPr>
          <w:b/>
        </w:rPr>
        <w:t>55 odst. 1 zákona č. 561/2004 Sb. O předškolním,</w:t>
      </w:r>
      <w:r w:rsidRPr="00B65CEC">
        <w:t xml:space="preserve"> </w:t>
      </w:r>
      <w:r w:rsidRPr="00B65CEC">
        <w:rPr>
          <w:b/>
        </w:rPr>
        <w:t>základním, středním, vyšším odborném a jiném vzdělávání (školský zákon)/)</w:t>
      </w:r>
    </w:p>
    <w:p w:rsidR="00F157D1" w:rsidRPr="00B65CEC" w:rsidRDefault="00F157D1" w:rsidP="00F157D1"/>
    <w:p w:rsidR="00F157D1" w:rsidRPr="009A59CB" w:rsidRDefault="00F157D1" w:rsidP="00F157D1">
      <w:pPr>
        <w:rPr>
          <w:sz w:val="28"/>
          <w:szCs w:val="28"/>
          <w:vertAlign w:val="superscript"/>
        </w:rPr>
      </w:pPr>
      <w:r w:rsidRPr="009A59CB">
        <w:rPr>
          <w:sz w:val="28"/>
          <w:szCs w:val="28"/>
        </w:rPr>
        <w:t>Žádám o prodloužení povinné školní docházky žáka/žákyně</w:t>
      </w:r>
      <w:r w:rsidRPr="009A59CB">
        <w:rPr>
          <w:sz w:val="28"/>
          <w:szCs w:val="28"/>
          <w:vertAlign w:val="superscript"/>
        </w:rPr>
        <w:t>*</w:t>
      </w:r>
    </w:p>
    <w:p w:rsidR="00F157D1" w:rsidRPr="005F3C9F" w:rsidRDefault="00F157D1" w:rsidP="00F157D1">
      <w:pPr>
        <w:rPr>
          <w:sz w:val="16"/>
          <w:szCs w:val="16"/>
        </w:rPr>
      </w:pPr>
    </w:p>
    <w:p w:rsidR="00F157D1" w:rsidRDefault="00F157D1" w:rsidP="00F157D1">
      <w:pPr>
        <w:rPr>
          <w:sz w:val="28"/>
          <w:szCs w:val="28"/>
        </w:rPr>
      </w:pPr>
      <w:r w:rsidRPr="009A59CB">
        <w:rPr>
          <w:sz w:val="28"/>
          <w:szCs w:val="28"/>
        </w:rPr>
        <w:t xml:space="preserve">Jméno a příjmení </w:t>
      </w:r>
      <w:r>
        <w:rPr>
          <w:sz w:val="28"/>
          <w:szCs w:val="28"/>
        </w:rPr>
        <w:t>________________________________________________</w:t>
      </w:r>
    </w:p>
    <w:p w:rsidR="00F157D1" w:rsidRPr="005F3C9F" w:rsidRDefault="00F157D1" w:rsidP="00F157D1">
      <w:pPr>
        <w:rPr>
          <w:sz w:val="16"/>
          <w:szCs w:val="16"/>
        </w:rPr>
      </w:pPr>
    </w:p>
    <w:p w:rsidR="00F157D1" w:rsidRPr="009A59CB" w:rsidRDefault="00F157D1" w:rsidP="00F157D1">
      <w:pPr>
        <w:rPr>
          <w:sz w:val="28"/>
          <w:szCs w:val="28"/>
        </w:rPr>
      </w:pPr>
      <w:r w:rsidRPr="009A59CB">
        <w:rPr>
          <w:sz w:val="28"/>
          <w:szCs w:val="28"/>
        </w:rPr>
        <w:t xml:space="preserve">Datum narození </w:t>
      </w:r>
      <w:r>
        <w:rPr>
          <w:sz w:val="28"/>
          <w:szCs w:val="28"/>
        </w:rPr>
        <w:t>_______________________</w:t>
      </w:r>
      <w:r w:rsidRPr="009A59CB">
        <w:rPr>
          <w:sz w:val="28"/>
          <w:szCs w:val="28"/>
        </w:rPr>
        <w:t xml:space="preserve"> třída </w:t>
      </w:r>
      <w:r>
        <w:rPr>
          <w:sz w:val="28"/>
          <w:szCs w:val="28"/>
        </w:rPr>
        <w:t>_____________________</w:t>
      </w:r>
      <w:r w:rsidRPr="009A59CB">
        <w:rPr>
          <w:sz w:val="28"/>
          <w:szCs w:val="28"/>
        </w:rPr>
        <w:t xml:space="preserve"> </w:t>
      </w:r>
    </w:p>
    <w:p w:rsidR="00F157D1" w:rsidRDefault="00F157D1" w:rsidP="00F157D1">
      <w:pPr>
        <w:rPr>
          <w:b/>
          <w:i/>
          <w:sz w:val="28"/>
          <w:szCs w:val="28"/>
        </w:rPr>
      </w:pPr>
    </w:p>
    <w:p w:rsidR="00F157D1" w:rsidRDefault="00F157D1" w:rsidP="00F157D1">
      <w:pPr>
        <w:rPr>
          <w:b/>
          <w:i/>
          <w:sz w:val="28"/>
          <w:szCs w:val="28"/>
        </w:rPr>
      </w:pPr>
      <w:r w:rsidRPr="009A59CB">
        <w:rPr>
          <w:b/>
          <w:i/>
          <w:sz w:val="28"/>
          <w:szCs w:val="28"/>
        </w:rPr>
        <w:t>Odůvodnění</w:t>
      </w:r>
      <w:r>
        <w:rPr>
          <w:b/>
          <w:i/>
          <w:sz w:val="28"/>
          <w:szCs w:val="28"/>
        </w:rPr>
        <w:t>:</w:t>
      </w:r>
    </w:p>
    <w:p w:rsidR="00F157D1" w:rsidRPr="005F3C9F" w:rsidRDefault="00F157D1" w:rsidP="00F157D1">
      <w:pPr>
        <w:rPr>
          <w:b/>
          <w:i/>
          <w:sz w:val="16"/>
          <w:szCs w:val="16"/>
        </w:rPr>
      </w:pPr>
    </w:p>
    <w:p w:rsidR="00F157D1" w:rsidRDefault="00F157D1" w:rsidP="00F157D1">
      <w:r>
        <w:rPr>
          <w:sz w:val="28"/>
          <w:szCs w:val="28"/>
        </w:rPr>
        <w:t>___________________________________________________________________</w:t>
      </w:r>
    </w:p>
    <w:p w:rsidR="00F157D1" w:rsidRDefault="00F157D1" w:rsidP="00F157D1">
      <w:pPr>
        <w:rPr>
          <w:sz w:val="28"/>
          <w:szCs w:val="28"/>
        </w:rPr>
      </w:pPr>
    </w:p>
    <w:p w:rsidR="00F157D1" w:rsidRDefault="00F157D1" w:rsidP="00F157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57D1" w:rsidRDefault="00F157D1" w:rsidP="00F157D1">
      <w:pPr>
        <w:rPr>
          <w:sz w:val="28"/>
          <w:szCs w:val="28"/>
        </w:rPr>
      </w:pPr>
    </w:p>
    <w:p w:rsidR="00F157D1" w:rsidRPr="009A59CB" w:rsidRDefault="00F157D1" w:rsidP="00F157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157D1" w:rsidRDefault="00F157D1" w:rsidP="00F157D1">
      <w:pPr>
        <w:rPr>
          <w:sz w:val="28"/>
          <w:szCs w:val="28"/>
        </w:rPr>
      </w:pPr>
    </w:p>
    <w:p w:rsidR="00F157D1" w:rsidRPr="009A59CB" w:rsidRDefault="00F157D1" w:rsidP="00F157D1">
      <w:pPr>
        <w:rPr>
          <w:sz w:val="28"/>
          <w:szCs w:val="28"/>
        </w:rPr>
      </w:pPr>
      <w:r w:rsidRPr="009A59CB">
        <w:rPr>
          <w:sz w:val="28"/>
          <w:szCs w:val="28"/>
        </w:rPr>
        <w:t>V Brně dne ______________</w:t>
      </w:r>
    </w:p>
    <w:p w:rsidR="00F157D1" w:rsidRDefault="00F157D1" w:rsidP="00F157D1"/>
    <w:p w:rsidR="00F157D1" w:rsidRDefault="00F157D1" w:rsidP="00F157D1"/>
    <w:p w:rsidR="00F157D1" w:rsidRDefault="00F157D1" w:rsidP="00F157D1">
      <w:pPr>
        <w:rPr>
          <w:sz w:val="28"/>
          <w:szCs w:val="28"/>
          <w:u w:val="single"/>
        </w:rPr>
      </w:pPr>
      <w:r w:rsidRPr="005F3C9F">
        <w:rPr>
          <w:sz w:val="28"/>
          <w:szCs w:val="28"/>
          <w:u w:val="single"/>
        </w:rPr>
        <w:t>Zákonný zástupce:</w:t>
      </w:r>
    </w:p>
    <w:p w:rsidR="00F157D1" w:rsidRDefault="00F157D1" w:rsidP="00F157D1">
      <w:pPr>
        <w:rPr>
          <w:sz w:val="28"/>
          <w:szCs w:val="28"/>
          <w:u w:val="single"/>
        </w:rPr>
      </w:pPr>
    </w:p>
    <w:p w:rsidR="00F157D1" w:rsidRPr="005F3C9F" w:rsidRDefault="00F157D1" w:rsidP="00F157D1">
      <w:pPr>
        <w:rPr>
          <w:sz w:val="28"/>
          <w:szCs w:val="28"/>
        </w:rPr>
      </w:pPr>
      <w:r w:rsidRPr="005F3C9F">
        <w:rPr>
          <w:sz w:val="28"/>
          <w:szCs w:val="28"/>
        </w:rPr>
        <w:t>Příjmení, jméno, titul:     _____________________________________</w:t>
      </w:r>
      <w:r>
        <w:rPr>
          <w:sz w:val="28"/>
          <w:szCs w:val="28"/>
        </w:rPr>
        <w:t>_</w:t>
      </w:r>
    </w:p>
    <w:p w:rsidR="00F157D1" w:rsidRPr="005F3C9F" w:rsidRDefault="00F157D1" w:rsidP="00F157D1">
      <w:pPr>
        <w:rPr>
          <w:sz w:val="16"/>
          <w:szCs w:val="16"/>
        </w:rPr>
      </w:pPr>
    </w:p>
    <w:p w:rsidR="00F157D1" w:rsidRDefault="00F157D1" w:rsidP="00F157D1">
      <w:pPr>
        <w:rPr>
          <w:sz w:val="28"/>
          <w:szCs w:val="28"/>
        </w:rPr>
      </w:pPr>
      <w:r w:rsidRPr="005F3C9F">
        <w:rPr>
          <w:sz w:val="28"/>
          <w:szCs w:val="28"/>
        </w:rPr>
        <w:t>Adresa trvalého pobytu:   _____________________________________</w:t>
      </w:r>
    </w:p>
    <w:p w:rsidR="00F157D1" w:rsidRDefault="00F157D1" w:rsidP="00F157D1">
      <w:pPr>
        <w:rPr>
          <w:sz w:val="28"/>
          <w:szCs w:val="28"/>
        </w:rPr>
      </w:pPr>
    </w:p>
    <w:p w:rsidR="00F157D1" w:rsidRPr="005F3C9F" w:rsidRDefault="00F157D1" w:rsidP="00F157D1">
      <w:pPr>
        <w:rPr>
          <w:sz w:val="28"/>
          <w:szCs w:val="28"/>
        </w:rPr>
      </w:pPr>
      <w:r w:rsidRPr="005F3C9F">
        <w:rPr>
          <w:sz w:val="28"/>
          <w:szCs w:val="28"/>
        </w:rPr>
        <w:t xml:space="preserve">Podpis zákonného zástupce: </w:t>
      </w:r>
    </w:p>
    <w:p w:rsidR="00F157D1" w:rsidRPr="005F3C9F" w:rsidRDefault="00F157D1" w:rsidP="00F157D1">
      <w:pPr>
        <w:rPr>
          <w:sz w:val="28"/>
          <w:szCs w:val="28"/>
          <w:u w:val="single"/>
        </w:rPr>
      </w:pPr>
    </w:p>
    <w:p w:rsidR="00F157D1" w:rsidRPr="00B65CEC" w:rsidRDefault="00F157D1" w:rsidP="00F157D1">
      <w:pPr>
        <w:rPr>
          <w:b/>
          <w:u w:val="single"/>
        </w:rPr>
      </w:pPr>
    </w:p>
    <w:p w:rsidR="00F157D1" w:rsidRPr="005F3C9F" w:rsidRDefault="00F157D1" w:rsidP="00F157D1">
      <w:pPr>
        <w:rPr>
          <w:b/>
          <w:sz w:val="28"/>
          <w:szCs w:val="28"/>
          <w:u w:val="single"/>
        </w:rPr>
      </w:pPr>
      <w:r w:rsidRPr="005F3C9F">
        <w:rPr>
          <w:b/>
          <w:sz w:val="28"/>
          <w:szCs w:val="28"/>
          <w:u w:val="single"/>
        </w:rPr>
        <w:t>Vyjádření školy:</w:t>
      </w:r>
    </w:p>
    <w:p w:rsidR="00F157D1" w:rsidRPr="005F3C9F" w:rsidRDefault="00F157D1" w:rsidP="00F157D1">
      <w:pPr>
        <w:rPr>
          <w:sz w:val="28"/>
          <w:szCs w:val="28"/>
        </w:rPr>
      </w:pPr>
    </w:p>
    <w:p w:rsidR="00F157D1" w:rsidRPr="005F3C9F" w:rsidRDefault="00F157D1" w:rsidP="00F157D1">
      <w:pPr>
        <w:rPr>
          <w:sz w:val="28"/>
          <w:szCs w:val="28"/>
        </w:rPr>
      </w:pPr>
      <w:r w:rsidRPr="005F3C9F">
        <w:rPr>
          <w:sz w:val="28"/>
          <w:szCs w:val="28"/>
        </w:rPr>
        <w:t>Po posouzení důvodů uvedených v žádosti a na základě dosavadních výsledků vzdělávání žáka povoluji / nepovoluji</w:t>
      </w:r>
      <w:r w:rsidRPr="005F3C9F">
        <w:rPr>
          <w:sz w:val="28"/>
          <w:szCs w:val="28"/>
          <w:vertAlign w:val="superscript"/>
        </w:rPr>
        <w:t>*</w:t>
      </w:r>
      <w:r w:rsidRPr="005F3C9F">
        <w:rPr>
          <w:sz w:val="28"/>
          <w:szCs w:val="28"/>
        </w:rPr>
        <w:t xml:space="preserve"> pokračování v základním vzdělávání.</w:t>
      </w:r>
    </w:p>
    <w:p w:rsidR="00F157D1" w:rsidRDefault="00F157D1" w:rsidP="00F157D1">
      <w:pPr>
        <w:rPr>
          <w:sz w:val="28"/>
          <w:szCs w:val="28"/>
        </w:rPr>
      </w:pPr>
    </w:p>
    <w:p w:rsidR="00F157D1" w:rsidRPr="005F3C9F" w:rsidRDefault="00F157D1" w:rsidP="00F157D1">
      <w:pPr>
        <w:rPr>
          <w:sz w:val="28"/>
          <w:szCs w:val="28"/>
        </w:rPr>
      </w:pPr>
    </w:p>
    <w:p w:rsidR="00F157D1" w:rsidRDefault="00F157D1" w:rsidP="00F157D1">
      <w:pPr>
        <w:rPr>
          <w:sz w:val="28"/>
          <w:szCs w:val="28"/>
        </w:rPr>
      </w:pPr>
      <w:r w:rsidRPr="005F3C9F">
        <w:rPr>
          <w:sz w:val="28"/>
          <w:szCs w:val="28"/>
        </w:rPr>
        <w:t>V Brně dne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157D1" w:rsidRDefault="00F157D1" w:rsidP="00F157D1">
      <w:pPr>
        <w:ind w:left="708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Ředitelka školy</w:t>
      </w:r>
    </w:p>
    <w:p w:rsidR="00F157D1" w:rsidRDefault="00F157D1" w:rsidP="00F157D1">
      <w:pPr>
        <w:rPr>
          <w:sz w:val="28"/>
          <w:szCs w:val="28"/>
        </w:rPr>
      </w:pPr>
    </w:p>
    <w:p w:rsidR="00F157D1" w:rsidRDefault="00F157D1" w:rsidP="00F157D1">
      <w:pPr>
        <w:rPr>
          <w:sz w:val="28"/>
          <w:szCs w:val="28"/>
        </w:rPr>
      </w:pPr>
    </w:p>
    <w:p w:rsidR="00F157D1" w:rsidRDefault="00F157D1" w:rsidP="00F157D1"/>
    <w:p w:rsidR="00F157D1" w:rsidRDefault="00F157D1" w:rsidP="00F157D1"/>
    <w:p w:rsidR="00002DAC" w:rsidRDefault="00F157D1" w:rsidP="00FA66CD">
      <w:r w:rsidRPr="005F3C9F">
        <w:t>*) nehodící se škrtněte</w:t>
      </w:r>
    </w:p>
    <w:sectPr w:rsidR="00002DAC" w:rsidSect="00F157D1">
      <w:headerReference w:type="default" r:id="rId6"/>
      <w:pgSz w:w="11906" w:h="16838" w:code="9"/>
      <w:pgMar w:top="1135" w:right="707" w:bottom="142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02" w:rsidRDefault="00753702">
      <w:r>
        <w:separator/>
      </w:r>
    </w:p>
  </w:endnote>
  <w:endnote w:type="continuationSeparator" w:id="0">
    <w:p w:rsidR="00753702" w:rsidRDefault="0075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02" w:rsidRDefault="00753702">
      <w:r>
        <w:separator/>
      </w:r>
    </w:p>
  </w:footnote>
  <w:footnote w:type="continuationSeparator" w:id="0">
    <w:p w:rsidR="00753702" w:rsidRDefault="00753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6991"/>
    </w:tblGrid>
    <w:tr w:rsidR="00FA66CD" w:rsidRPr="00B60D44" w:rsidTr="00B60D44">
      <w:trPr>
        <w:trHeight w:val="1827"/>
      </w:trPr>
      <w:tc>
        <w:tcPr>
          <w:tcW w:w="2127" w:type="dxa"/>
          <w:tcBorders>
            <w:bottom w:val="nil"/>
          </w:tcBorders>
        </w:tcPr>
        <w:p w:rsidR="00FA66CD" w:rsidRPr="00B60D44" w:rsidRDefault="005B235A" w:rsidP="00B60D44">
          <w:pPr>
            <w:widowControl w:val="0"/>
            <w:rPr>
              <w:b/>
              <w:snapToGrid w:val="0"/>
              <w:sz w:val="16"/>
              <w:szCs w:val="16"/>
            </w:rPr>
          </w:pPr>
          <w:r w:rsidRPr="00B60D44">
            <w:rPr>
              <w:b/>
              <w:snapToGrid w:val="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37" type="#_x0000_t75" style="width:1in;height:100.8pt">
                <v:imagedata r:id="rId1" o:title="logo"/>
              </v:shape>
            </w:pict>
          </w:r>
        </w:p>
      </w:tc>
      <w:tc>
        <w:tcPr>
          <w:tcW w:w="6991" w:type="dxa"/>
          <w:tcBorders>
            <w:bottom w:val="nil"/>
          </w:tcBorders>
          <w:vAlign w:val="center"/>
        </w:tcPr>
        <w:p w:rsidR="00FA66CD" w:rsidRPr="00B60D44" w:rsidRDefault="00FA66CD" w:rsidP="00B60D44">
          <w:pPr>
            <w:widowControl w:val="0"/>
            <w:rPr>
              <w:b/>
              <w:snapToGrid w:val="0"/>
              <w:sz w:val="28"/>
            </w:rPr>
          </w:pPr>
          <w:r w:rsidRPr="00B60D44">
            <w:rPr>
              <w:b/>
              <w:snapToGrid w:val="0"/>
              <w:sz w:val="28"/>
              <w:szCs w:val="28"/>
            </w:rPr>
            <w:t xml:space="preserve">ZÁKLADNÍ </w:t>
          </w:r>
          <w:proofErr w:type="gramStart"/>
          <w:r w:rsidRPr="00B60D44">
            <w:rPr>
              <w:b/>
              <w:snapToGrid w:val="0"/>
              <w:sz w:val="28"/>
              <w:szCs w:val="28"/>
            </w:rPr>
            <w:t>ŠKOLA  BRNO</w:t>
          </w:r>
          <w:proofErr w:type="gramEnd"/>
          <w:r w:rsidRPr="00B60D44">
            <w:rPr>
              <w:b/>
              <w:snapToGrid w:val="0"/>
              <w:sz w:val="28"/>
              <w:szCs w:val="28"/>
            </w:rPr>
            <w:t>,</w:t>
          </w:r>
          <w:r w:rsidRPr="00B60D44">
            <w:rPr>
              <w:b/>
              <w:snapToGrid w:val="0"/>
              <w:sz w:val="36"/>
            </w:rPr>
            <w:t xml:space="preserve"> </w:t>
          </w:r>
          <w:r w:rsidRPr="00B60D44">
            <w:rPr>
              <w:b/>
              <w:snapToGrid w:val="0"/>
              <w:sz w:val="28"/>
            </w:rPr>
            <w:t>TUHÁČKOVA  25</w:t>
          </w:r>
          <w:r w:rsidRPr="00B60D44">
            <w:rPr>
              <w:b/>
              <w:snapToGrid w:val="0"/>
              <w:sz w:val="32"/>
            </w:rPr>
            <w:t xml:space="preserve">, </w:t>
          </w:r>
          <w:r w:rsidRPr="00B60D44">
            <w:rPr>
              <w:b/>
              <w:snapToGrid w:val="0"/>
              <w:sz w:val="24"/>
              <w:szCs w:val="24"/>
            </w:rPr>
            <w:t>příspěvková organizace</w:t>
          </w:r>
        </w:p>
        <w:p w:rsidR="00FA66CD" w:rsidRPr="00B60D44" w:rsidRDefault="00FA66CD" w:rsidP="00B60D44">
          <w:pPr>
            <w:widowControl w:val="0"/>
            <w:rPr>
              <w:b/>
              <w:snapToGrid w:val="0"/>
              <w:sz w:val="24"/>
              <w:szCs w:val="24"/>
            </w:rPr>
          </w:pPr>
          <w:r w:rsidRPr="00B60D44">
            <w:rPr>
              <w:b/>
              <w:snapToGrid w:val="0"/>
              <w:sz w:val="28"/>
            </w:rPr>
            <w:t>617 00 BRNO</w:t>
          </w:r>
          <w:r w:rsidR="008E5B81" w:rsidRPr="00B60D44">
            <w:rPr>
              <w:b/>
              <w:snapToGrid w:val="0"/>
              <w:sz w:val="28"/>
            </w:rPr>
            <w:tab/>
          </w:r>
          <w:r w:rsidRPr="00B60D44">
            <w:rPr>
              <w:b/>
              <w:snapToGrid w:val="0"/>
              <w:sz w:val="24"/>
              <w:szCs w:val="24"/>
            </w:rPr>
            <w:t>IČO: 708 67 917</w:t>
          </w:r>
        </w:p>
        <w:p w:rsidR="008E5B81" w:rsidRPr="00B60D44" w:rsidRDefault="00FA66CD" w:rsidP="00B60D44">
          <w:pPr>
            <w:pStyle w:val="Nadpis1"/>
            <w:jc w:val="left"/>
            <w:rPr>
              <w:sz w:val="24"/>
            </w:rPr>
          </w:pPr>
          <w:r w:rsidRPr="00B60D44">
            <w:rPr>
              <w:sz w:val="24"/>
            </w:rPr>
            <w:t>Tel: 545 221 173</w:t>
          </w:r>
        </w:p>
        <w:p w:rsidR="005B235A" w:rsidRPr="00B60D44" w:rsidRDefault="00FA66CD" w:rsidP="00B60D44">
          <w:pPr>
            <w:widowControl w:val="0"/>
            <w:jc w:val="both"/>
            <w:rPr>
              <w:sz w:val="24"/>
              <w:szCs w:val="24"/>
            </w:rPr>
          </w:pPr>
          <w:r w:rsidRPr="00B60D44">
            <w:rPr>
              <w:sz w:val="24"/>
            </w:rPr>
            <w:t xml:space="preserve">E-mail : </w:t>
          </w:r>
          <w:hyperlink r:id="rId2" w:history="1">
            <w:r w:rsidR="00265755" w:rsidRPr="00B60D44">
              <w:rPr>
                <w:rStyle w:val="Hypertextovodkaz"/>
                <w:sz w:val="24"/>
                <w:szCs w:val="24"/>
              </w:rPr>
              <w:t>info@zstuhackova.cz</w:t>
            </w:r>
          </w:hyperlink>
        </w:p>
        <w:p w:rsidR="00FA66CD" w:rsidRPr="00B60D44" w:rsidRDefault="002C4084" w:rsidP="00B60D44">
          <w:pPr>
            <w:widowControl w:val="0"/>
            <w:jc w:val="both"/>
            <w:rPr>
              <w:b/>
              <w:snapToGrid w:val="0"/>
              <w:sz w:val="24"/>
              <w:szCs w:val="24"/>
            </w:rPr>
          </w:pPr>
          <w:r w:rsidRPr="00B60D44">
            <w:rPr>
              <w:sz w:val="24"/>
              <w:szCs w:val="24"/>
            </w:rPr>
            <w:t xml:space="preserve">              </w:t>
          </w:r>
          <w:hyperlink r:id="rId3" w:history="1">
            <w:r w:rsidR="009F2B0F" w:rsidRPr="00B60D44">
              <w:rPr>
                <w:rStyle w:val="Hypertextovodkaz"/>
                <w:sz w:val="24"/>
                <w:szCs w:val="24"/>
              </w:rPr>
              <w:t>ww</w:t>
            </w:r>
            <w:r w:rsidR="009F2B0F" w:rsidRPr="00B60D44">
              <w:rPr>
                <w:rStyle w:val="Hypertextovodkaz"/>
                <w:sz w:val="24"/>
                <w:szCs w:val="24"/>
              </w:rPr>
              <w:t>w</w:t>
            </w:r>
            <w:r w:rsidR="009F2B0F" w:rsidRPr="00B60D44">
              <w:rPr>
                <w:rStyle w:val="Hypertextovodkaz"/>
                <w:sz w:val="24"/>
                <w:szCs w:val="24"/>
              </w:rPr>
              <w:t>.zstuhackova.cz</w:t>
            </w:r>
          </w:hyperlink>
        </w:p>
      </w:tc>
    </w:tr>
  </w:tbl>
  <w:p w:rsidR="00EE1ACE" w:rsidRPr="00FA66CD" w:rsidRDefault="00EE1ACE" w:rsidP="00FA66CD">
    <w:pPr>
      <w:widowControl w:val="0"/>
      <w:rPr>
        <w:snapToGrid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6B8"/>
    <w:rsid w:val="00002DAC"/>
    <w:rsid w:val="00031E8A"/>
    <w:rsid w:val="0005205B"/>
    <w:rsid w:val="00077CB6"/>
    <w:rsid w:val="000F2311"/>
    <w:rsid w:val="001503EE"/>
    <w:rsid w:val="00265755"/>
    <w:rsid w:val="00277A03"/>
    <w:rsid w:val="002C4084"/>
    <w:rsid w:val="002C564F"/>
    <w:rsid w:val="0044132B"/>
    <w:rsid w:val="004636B8"/>
    <w:rsid w:val="005815BF"/>
    <w:rsid w:val="005B235A"/>
    <w:rsid w:val="005B47B5"/>
    <w:rsid w:val="005E202A"/>
    <w:rsid w:val="00715D2C"/>
    <w:rsid w:val="00753702"/>
    <w:rsid w:val="007B26E9"/>
    <w:rsid w:val="00814EFE"/>
    <w:rsid w:val="008B650C"/>
    <w:rsid w:val="008E5B81"/>
    <w:rsid w:val="00976173"/>
    <w:rsid w:val="009A4A9F"/>
    <w:rsid w:val="009F2B0F"/>
    <w:rsid w:val="00AA2765"/>
    <w:rsid w:val="00AA676F"/>
    <w:rsid w:val="00B35243"/>
    <w:rsid w:val="00B37801"/>
    <w:rsid w:val="00B60D44"/>
    <w:rsid w:val="00B84902"/>
    <w:rsid w:val="00C24968"/>
    <w:rsid w:val="00D02A42"/>
    <w:rsid w:val="00D600EB"/>
    <w:rsid w:val="00D778F8"/>
    <w:rsid w:val="00D97422"/>
    <w:rsid w:val="00E31F5A"/>
    <w:rsid w:val="00EC6F36"/>
    <w:rsid w:val="00ED659C"/>
    <w:rsid w:val="00EE1ACE"/>
    <w:rsid w:val="00F157D1"/>
    <w:rsid w:val="00F57DAA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A72328-DBA4-453F-BA17-C6E6184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64F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widowControl w:val="0"/>
      <w:jc w:val="right"/>
      <w:outlineLvl w:val="2"/>
    </w:pPr>
    <w:rPr>
      <w:b/>
      <w:snapToGrid w:val="0"/>
      <w:sz w:val="36"/>
    </w:rPr>
  </w:style>
  <w:style w:type="paragraph" w:styleId="Nadpis4">
    <w:name w:val="heading 4"/>
    <w:basedOn w:val="Normln"/>
    <w:next w:val="Normln"/>
    <w:qFormat/>
    <w:pPr>
      <w:keepNext/>
      <w:widowControl w:val="0"/>
      <w:jc w:val="right"/>
      <w:outlineLvl w:val="3"/>
    </w:pPr>
    <w:rPr>
      <w:b/>
      <w:snapToGrid w:val="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napToGrid w:val="0"/>
      <w:color w:val="000000"/>
      <w:sz w:val="24"/>
    </w:rPr>
  </w:style>
  <w:style w:type="character" w:styleId="Hypertextovodkaz">
    <w:name w:val="Hyperlink"/>
    <w:rsid w:val="00AA2765"/>
    <w:rPr>
      <w:color w:val="0000FF"/>
      <w:u w:val="single"/>
    </w:rPr>
  </w:style>
  <w:style w:type="table" w:styleId="Mkatabulky">
    <w:name w:val="Table Grid"/>
    <w:basedOn w:val="Normlntabulka"/>
    <w:rsid w:val="00F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9F2B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tuhackova.cz" TargetMode="External"/><Relationship Id="rId2" Type="http://schemas.openxmlformats.org/officeDocument/2006/relationships/hyperlink" Target="mailto:novozamsk&#225;@zstuhack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Rodičům Michala Stehlíka</vt:lpstr>
    </vt:vector>
  </TitlesOfParts>
  <Company>ATC</Company>
  <LinksUpToDate>false</LinksUpToDate>
  <CharactersWithSpaces>1401</CharactersWithSpaces>
  <SharedDoc>false</SharedDoc>
  <HLinks>
    <vt:vector size="12" baseType="variant">
      <vt:variant>
        <vt:i4>7078014</vt:i4>
      </vt:variant>
      <vt:variant>
        <vt:i4>3</vt:i4>
      </vt:variant>
      <vt:variant>
        <vt:i4>0</vt:i4>
      </vt:variant>
      <vt:variant>
        <vt:i4>5</vt:i4>
      </vt:variant>
      <vt:variant>
        <vt:lpwstr>http://www.zstuhackova.cz/</vt:lpwstr>
      </vt:variant>
      <vt:variant>
        <vt:lpwstr/>
      </vt:variant>
      <vt:variant>
        <vt:i4>6815953</vt:i4>
      </vt:variant>
      <vt:variant>
        <vt:i4>0</vt:i4>
      </vt:variant>
      <vt:variant>
        <vt:i4>0</vt:i4>
      </vt:variant>
      <vt:variant>
        <vt:i4>5</vt:i4>
      </vt:variant>
      <vt:variant>
        <vt:lpwstr>mailto:novozamská@zstuhackova.cz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Rodičům Michala Stehlíka</dc:title>
  <dc:subject/>
  <dc:creator>Jiří Najman</dc:creator>
  <cp:keywords/>
  <cp:lastModifiedBy>Jan Klimeš</cp:lastModifiedBy>
  <cp:revision>2</cp:revision>
  <cp:lastPrinted>2017-06-23T10:16:00Z</cp:lastPrinted>
  <dcterms:created xsi:type="dcterms:W3CDTF">2017-06-23T10:17:00Z</dcterms:created>
  <dcterms:modified xsi:type="dcterms:W3CDTF">2017-06-23T10:17:00Z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-104727889</vt:i4>
  </property>
  <property fmtid="{D5CDD505-2E9C-101B-9397-08002B2CF9AE}" pid="3" name="_EmailSubject">
    <vt:lpwstr/>
  </property>
  <property fmtid="{D5CDD505-2E9C-101B-9397-08002B2CF9AE}" pid="4" name="_AuthorEmail">
    <vt:lpwstr>lenka.krabkova@zstuhackova.cz</vt:lpwstr>
  </property>
  <property fmtid="{D5CDD505-2E9C-101B-9397-08002B2CF9AE}" pid="5" name="_AuthorEmailDisplayName">
    <vt:lpwstr>Lenka Krábková</vt:lpwstr>
  </property>
  <property fmtid="{D5CDD505-2E9C-101B-9397-08002B2CF9AE}" pid="6" name="_ReviewingToolsShownOnce">
    <vt:lpwstr/>
  </property>
</Properties>
</file>