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A1" w:rsidRPr="00D44C1F" w:rsidRDefault="00FA72DD" w:rsidP="00663972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D44C1F">
        <w:rPr>
          <w:rFonts w:ascii="Arial Narrow" w:hAnsi="Arial Narrow"/>
          <w:b/>
          <w:sz w:val="28"/>
          <w:szCs w:val="28"/>
        </w:rPr>
        <w:t>PROCEDURA SPEŁNIANIA</w:t>
      </w:r>
      <w:r w:rsidR="003D18A1" w:rsidRPr="00D44C1F">
        <w:rPr>
          <w:rFonts w:ascii="Arial Narrow" w:hAnsi="Arial Narrow"/>
          <w:b/>
          <w:sz w:val="28"/>
          <w:szCs w:val="28"/>
        </w:rPr>
        <w:t xml:space="preserve"> OBOWIĄZKU SZKOLNEGO POZA SZKOŁĄ</w:t>
      </w:r>
    </w:p>
    <w:p w:rsidR="005F27D4" w:rsidRPr="00D44C1F" w:rsidRDefault="00FA72DD" w:rsidP="00663972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D44C1F">
        <w:rPr>
          <w:rFonts w:ascii="Arial Narrow" w:hAnsi="Arial Narrow"/>
          <w:b/>
          <w:sz w:val="28"/>
          <w:szCs w:val="28"/>
        </w:rPr>
        <w:t>W ZESPOLE SZKOLNO-PRZEDSZKOLNYM W BRZEŹNIKU</w:t>
      </w:r>
    </w:p>
    <w:p w:rsidR="00FA1BC8" w:rsidRPr="00D44C1F" w:rsidRDefault="00FA1BC8" w:rsidP="0066397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F27D4" w:rsidRPr="00D44C1F" w:rsidRDefault="00922185" w:rsidP="00663972">
      <w:p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D44C1F">
        <w:rPr>
          <w:rFonts w:ascii="Arial Narrow" w:hAnsi="Arial Narrow"/>
          <w:i/>
          <w:sz w:val="24"/>
          <w:szCs w:val="24"/>
        </w:rPr>
        <w:t>Podstawa prawna:</w:t>
      </w:r>
    </w:p>
    <w:p w:rsidR="005F27D4" w:rsidRPr="00D44C1F" w:rsidRDefault="005F27D4" w:rsidP="00663972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</w:p>
    <w:p w:rsidR="005F27D4" w:rsidRPr="00D44C1F" w:rsidRDefault="00FC08CC" w:rsidP="00663972">
      <w:pPr>
        <w:pStyle w:val="Akapitzlist"/>
        <w:numPr>
          <w:ilvl w:val="0"/>
          <w:numId w:val="13"/>
        </w:numPr>
        <w:spacing w:before="0" w:line="276" w:lineRule="auto"/>
        <w:jc w:val="both"/>
        <w:rPr>
          <w:rFonts w:ascii="Arial Narrow" w:hAnsi="Arial Narrow"/>
          <w:i/>
          <w:sz w:val="24"/>
          <w:szCs w:val="24"/>
        </w:rPr>
      </w:pPr>
      <w:hyperlink r:id="rId6">
        <w:r w:rsidR="00922185" w:rsidRPr="00D44C1F">
          <w:rPr>
            <w:rStyle w:val="Hipercze"/>
            <w:rFonts w:ascii="Arial Narrow" w:hAnsi="Arial Narrow"/>
            <w:i/>
            <w:sz w:val="24"/>
            <w:szCs w:val="24"/>
          </w:rPr>
          <w:t xml:space="preserve">Ustawa z 14 grudnia 2016 r. - Prawo oświatowe (Dz.U. z 2017 r. poz. 59) </w:t>
        </w:r>
      </w:hyperlink>
      <w:r w:rsidR="00922185" w:rsidRPr="00D44C1F">
        <w:rPr>
          <w:rFonts w:ascii="Arial Narrow" w:hAnsi="Arial Narrow"/>
          <w:i/>
          <w:sz w:val="24"/>
          <w:szCs w:val="24"/>
        </w:rPr>
        <w:t xml:space="preserve">– </w:t>
      </w:r>
      <w:hyperlink r:id="rId7" w:anchor="c_0_k_0_t_0_d_0_r_2_o_0_a_37_u_0_p_0_l_0_i_0">
        <w:r w:rsidR="00922185" w:rsidRPr="00D44C1F">
          <w:rPr>
            <w:rStyle w:val="Hipercze"/>
            <w:rFonts w:ascii="Arial Narrow" w:hAnsi="Arial Narrow"/>
            <w:i/>
            <w:sz w:val="24"/>
            <w:szCs w:val="24"/>
          </w:rPr>
          <w:t>art. 37</w:t>
        </w:r>
      </w:hyperlink>
      <w:r w:rsidR="00922185" w:rsidRPr="00D44C1F">
        <w:rPr>
          <w:rFonts w:ascii="Arial Narrow" w:hAnsi="Arial Narrow"/>
          <w:i/>
          <w:sz w:val="24"/>
          <w:szCs w:val="24"/>
        </w:rPr>
        <w:t>.</w:t>
      </w:r>
    </w:p>
    <w:p w:rsidR="005F27D4" w:rsidRPr="00D44C1F" w:rsidRDefault="00922185" w:rsidP="00663972">
      <w:pPr>
        <w:pStyle w:val="Akapitzlist"/>
        <w:numPr>
          <w:ilvl w:val="0"/>
          <w:numId w:val="13"/>
        </w:numPr>
        <w:spacing w:before="0"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D44C1F">
        <w:rPr>
          <w:rFonts w:ascii="Arial Narrow" w:hAnsi="Arial Narrow"/>
          <w:i/>
          <w:sz w:val="24"/>
          <w:szCs w:val="24"/>
        </w:rPr>
        <w:t>Rozporządzenie z dnia 11 sierpnia 2016r. Ministra Edukacji Narodowej w sprawie warunków i sposobu oceniania, klasyfikowania i promowania uczniów oraz przeprowadzania</w:t>
      </w:r>
      <w:r w:rsidR="00D668EA" w:rsidRPr="00D44C1F">
        <w:rPr>
          <w:rFonts w:ascii="Arial Narrow" w:hAnsi="Arial Narrow"/>
          <w:i/>
          <w:sz w:val="24"/>
          <w:szCs w:val="24"/>
        </w:rPr>
        <w:t xml:space="preserve"> s</w:t>
      </w:r>
      <w:r w:rsidRPr="00D44C1F">
        <w:rPr>
          <w:rFonts w:ascii="Arial Narrow" w:hAnsi="Arial Narrow"/>
          <w:i/>
          <w:sz w:val="24"/>
          <w:szCs w:val="24"/>
        </w:rPr>
        <w:t>prawdzianów i egzaminów w szkołach publicznych; Dz. U. Nr 2016, poz. 1278).</w:t>
      </w:r>
    </w:p>
    <w:p w:rsidR="005F27D4" w:rsidRPr="00D44C1F" w:rsidRDefault="00922185" w:rsidP="00663972">
      <w:pPr>
        <w:pStyle w:val="Akapitzlist"/>
        <w:numPr>
          <w:ilvl w:val="0"/>
          <w:numId w:val="13"/>
        </w:numPr>
        <w:spacing w:before="0"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D44C1F">
        <w:rPr>
          <w:rFonts w:ascii="Arial Narrow" w:hAnsi="Arial Narrow"/>
          <w:i/>
          <w:sz w:val="24"/>
          <w:szCs w:val="24"/>
        </w:rPr>
        <w:t xml:space="preserve">Rozporządzenia MEN z dnia 22 lutego 2019 r. w sprawie oceniania, </w:t>
      </w:r>
      <w:r w:rsidR="003D18A1" w:rsidRPr="00D44C1F">
        <w:rPr>
          <w:rFonts w:ascii="Arial Narrow" w:hAnsi="Arial Narrow"/>
          <w:i/>
          <w:sz w:val="24"/>
          <w:szCs w:val="24"/>
        </w:rPr>
        <w:t>klasyfikowania i</w:t>
      </w:r>
      <w:r w:rsidRPr="00D44C1F">
        <w:rPr>
          <w:rFonts w:ascii="Arial Narrow" w:hAnsi="Arial Narrow"/>
          <w:i/>
          <w:sz w:val="24"/>
          <w:szCs w:val="24"/>
        </w:rPr>
        <w:t xml:space="preserve"> promowania uczniów i słuchaczy w szkołach publicznych.</w:t>
      </w:r>
    </w:p>
    <w:p w:rsidR="00225AB8" w:rsidRPr="00D44C1F" w:rsidRDefault="00225AB8" w:rsidP="00663972">
      <w:pPr>
        <w:pStyle w:val="Akapitzlist"/>
        <w:numPr>
          <w:ilvl w:val="0"/>
          <w:numId w:val="13"/>
        </w:numPr>
        <w:spacing w:before="0" w:line="276" w:lineRule="auto"/>
        <w:jc w:val="both"/>
        <w:rPr>
          <w:rFonts w:ascii="Arial Narrow" w:hAnsi="Arial Narrow"/>
          <w:i/>
          <w:sz w:val="24"/>
          <w:szCs w:val="24"/>
        </w:rPr>
      </w:pPr>
      <w:r w:rsidRPr="00D44C1F">
        <w:rPr>
          <w:rFonts w:ascii="Arial Narrow" w:hAnsi="Arial Narrow"/>
          <w:i/>
          <w:sz w:val="24"/>
          <w:szCs w:val="24"/>
        </w:rPr>
        <w:t>Rozporządzenie Ministra Edukacji Narodowej z dnia 20 marca 2020 r dotyczące art.37 ust.2 pkt 2 lit.</w:t>
      </w:r>
    </w:p>
    <w:p w:rsidR="00225AB8" w:rsidRPr="00D44C1F" w:rsidRDefault="00225AB8" w:rsidP="00663972">
      <w:pPr>
        <w:spacing w:line="276" w:lineRule="auto"/>
        <w:jc w:val="both"/>
        <w:rPr>
          <w:rFonts w:ascii="Arial Narrow" w:hAnsi="Arial Narrow"/>
          <w:i/>
          <w:sz w:val="24"/>
          <w:szCs w:val="24"/>
        </w:rPr>
      </w:pPr>
    </w:p>
    <w:p w:rsidR="00B15400" w:rsidRPr="00D44C1F" w:rsidRDefault="00B15400" w:rsidP="00663972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F27D4" w:rsidRPr="00D44C1F" w:rsidRDefault="00922185" w:rsidP="00663972">
      <w:pPr>
        <w:spacing w:line="360" w:lineRule="auto"/>
        <w:jc w:val="both"/>
        <w:rPr>
          <w:rFonts w:ascii="Arial Narrow" w:hAnsi="Arial Narrow"/>
          <w:b/>
          <w:sz w:val="28"/>
          <w:szCs w:val="24"/>
        </w:rPr>
      </w:pPr>
      <w:r w:rsidRPr="00D44C1F">
        <w:rPr>
          <w:rFonts w:ascii="Arial Narrow" w:hAnsi="Arial Narrow"/>
          <w:b/>
          <w:sz w:val="28"/>
          <w:szCs w:val="24"/>
        </w:rPr>
        <w:t>Cel procedury.</w:t>
      </w:r>
    </w:p>
    <w:p w:rsidR="005F27D4" w:rsidRPr="00D44C1F" w:rsidRDefault="00922185" w:rsidP="0066397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Celem procedury jest ustalenie kolejności działań dyrektora szkoły przy organizowaniu realizacji obowiązku nauki poza szkołą.</w:t>
      </w:r>
    </w:p>
    <w:p w:rsidR="0084771E" w:rsidRPr="00D44C1F" w:rsidRDefault="0084771E" w:rsidP="0066397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F27D4" w:rsidRPr="00D44C1F" w:rsidRDefault="00922185" w:rsidP="00663972">
      <w:pPr>
        <w:spacing w:line="360" w:lineRule="auto"/>
        <w:jc w:val="both"/>
        <w:rPr>
          <w:rFonts w:ascii="Arial Narrow" w:hAnsi="Arial Narrow"/>
          <w:b/>
          <w:sz w:val="28"/>
          <w:szCs w:val="24"/>
        </w:rPr>
      </w:pPr>
      <w:r w:rsidRPr="00D44C1F">
        <w:rPr>
          <w:rFonts w:ascii="Arial Narrow" w:hAnsi="Arial Narrow"/>
          <w:b/>
          <w:sz w:val="28"/>
          <w:szCs w:val="24"/>
        </w:rPr>
        <w:t>Zakres procedury.</w:t>
      </w:r>
    </w:p>
    <w:p w:rsidR="005F27D4" w:rsidRPr="00D44C1F" w:rsidRDefault="00922185" w:rsidP="0066397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 xml:space="preserve">Procedura swym zakresem </w:t>
      </w:r>
      <w:r w:rsidR="00225AB8" w:rsidRPr="00D44C1F">
        <w:rPr>
          <w:rFonts w:ascii="Arial Narrow" w:hAnsi="Arial Narrow"/>
          <w:sz w:val="24"/>
          <w:szCs w:val="24"/>
        </w:rPr>
        <w:t>obejmuje dyrektora,</w:t>
      </w:r>
      <w:r w:rsidRPr="00D44C1F">
        <w:rPr>
          <w:rFonts w:ascii="Arial Narrow" w:hAnsi="Arial Narrow"/>
          <w:sz w:val="24"/>
          <w:szCs w:val="24"/>
        </w:rPr>
        <w:t xml:space="preserve"> nauczycieli</w:t>
      </w:r>
      <w:r w:rsidR="00225AB8" w:rsidRPr="00D44C1F">
        <w:rPr>
          <w:rFonts w:ascii="Arial Narrow" w:hAnsi="Arial Narrow"/>
          <w:sz w:val="24"/>
          <w:szCs w:val="24"/>
        </w:rPr>
        <w:t xml:space="preserve"> i wychowawców Zespołu Szkolno-Przedszkolnego w Brzeźniku.</w:t>
      </w:r>
    </w:p>
    <w:p w:rsidR="00B15400" w:rsidRPr="00D44C1F" w:rsidRDefault="00B15400" w:rsidP="0066397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F27D4" w:rsidRPr="00D44C1F" w:rsidRDefault="00922185" w:rsidP="00663972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D44C1F">
        <w:rPr>
          <w:rFonts w:ascii="Arial Narrow" w:hAnsi="Arial Narrow"/>
          <w:b/>
          <w:sz w:val="28"/>
          <w:szCs w:val="28"/>
        </w:rPr>
        <w:t>Rozdział 1</w:t>
      </w:r>
    </w:p>
    <w:p w:rsidR="005F27D4" w:rsidRPr="00D44C1F" w:rsidRDefault="00922185" w:rsidP="00663972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D44C1F">
        <w:rPr>
          <w:rFonts w:ascii="Arial Narrow" w:hAnsi="Arial Narrow"/>
          <w:b/>
          <w:sz w:val="28"/>
          <w:szCs w:val="28"/>
        </w:rPr>
        <w:t>PROCEDURA</w:t>
      </w:r>
    </w:p>
    <w:p w:rsidR="005F27D4" w:rsidRPr="00D44C1F" w:rsidRDefault="00922185" w:rsidP="00663972">
      <w:pPr>
        <w:pStyle w:val="Akapitzlist"/>
        <w:numPr>
          <w:ilvl w:val="0"/>
          <w:numId w:val="14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Na wniosek rodziców/ prawnych opiekunów dyrektor może zezwolić, w drodze decyzji, na spełnianie przez ucznia obowiązku nauki, o którym mowa w art. 37 ust. 1, poza szkołą.</w:t>
      </w:r>
    </w:p>
    <w:p w:rsidR="005F27D4" w:rsidRPr="00D44C1F" w:rsidRDefault="00922185" w:rsidP="00663972">
      <w:pPr>
        <w:pStyle w:val="Akapitzlist"/>
        <w:numPr>
          <w:ilvl w:val="0"/>
          <w:numId w:val="14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Zezwolenie, o którym mowa w pkt. 1, może być wydane przed rozpoczęciem roku szkolnego albo w trakcie roku szkolnego, jeżeli:</w:t>
      </w:r>
    </w:p>
    <w:p w:rsidR="005F27D4" w:rsidRPr="00D44C1F" w:rsidRDefault="00922185" w:rsidP="00663972">
      <w:pPr>
        <w:pStyle w:val="Akapitzlist"/>
        <w:numPr>
          <w:ilvl w:val="0"/>
          <w:numId w:val="15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Szkoła, do której uczeń został przyjęty, znajduje się na ternie województwa, w którym zamieszkuje uczeń.</w:t>
      </w:r>
    </w:p>
    <w:p w:rsidR="005F27D4" w:rsidRPr="00D44C1F" w:rsidRDefault="00922185" w:rsidP="00663972">
      <w:pPr>
        <w:pStyle w:val="Akapitzlist"/>
        <w:numPr>
          <w:ilvl w:val="0"/>
          <w:numId w:val="15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Do wniosku o wydanie zezwolenia dołączono:</w:t>
      </w:r>
    </w:p>
    <w:p w:rsidR="005F27D4" w:rsidRPr="00D44C1F" w:rsidRDefault="00922185" w:rsidP="00663972">
      <w:pPr>
        <w:pStyle w:val="Akapitzlist"/>
        <w:numPr>
          <w:ilvl w:val="0"/>
          <w:numId w:val="16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oświadczenie rodziców o zapewnieniu dziecku warunków umożliwiających realizacjępodstawy programowej obowiązującej na danym etapie edukacyjnym,</w:t>
      </w:r>
    </w:p>
    <w:p w:rsidR="005F27D4" w:rsidRPr="00D44C1F" w:rsidRDefault="00922185" w:rsidP="00663972">
      <w:pPr>
        <w:pStyle w:val="Akapitzlist"/>
        <w:numPr>
          <w:ilvl w:val="0"/>
          <w:numId w:val="16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 xml:space="preserve">zobowiązanie rodziców do przystępowanie w każdym roku szkolnym przez ucznia </w:t>
      </w:r>
      <w:r w:rsidRPr="00D44C1F">
        <w:rPr>
          <w:rFonts w:ascii="Arial Narrow" w:hAnsi="Arial Narrow"/>
          <w:sz w:val="24"/>
          <w:szCs w:val="24"/>
        </w:rPr>
        <w:lastRenderedPageBreak/>
        <w:t>spełniającego obowiązek nauki do rocznych egzaminów klasyfikacyjnych, o których mowa w rozdziale 1, pkt. III.</w:t>
      </w:r>
    </w:p>
    <w:p w:rsidR="005F27D4" w:rsidRPr="00D44C1F" w:rsidRDefault="00922185" w:rsidP="00663972">
      <w:pPr>
        <w:pStyle w:val="Akapitzlist"/>
        <w:numPr>
          <w:ilvl w:val="0"/>
          <w:numId w:val="14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Uczeń spełniający obowiązek nauki poza szkołą uzyskuje roczne oceny klasyfikacyjne na podstawie rocznych egzaminów klasyfikacyjnych z zakresu części podstawy programowej obowiązującej na danym etapie edukacyjnym, uzgodnionej na dany rok szkolny z dyrektorem szkoły. Egzaminy przeprowadzane dla ucznia nie obejmują obowiązkowych zajęć edukacyjnych z wychowania fizycznego oraz dodatkowych zajęć edukacyjnych. Uczniowi</w:t>
      </w:r>
      <w:r w:rsidR="00FC08CC">
        <w:rPr>
          <w:rFonts w:ascii="Arial Narrow" w:hAnsi="Arial Narrow"/>
          <w:sz w:val="24"/>
          <w:szCs w:val="24"/>
        </w:rPr>
        <w:t xml:space="preserve"> </w:t>
      </w:r>
      <w:r w:rsidRPr="00D44C1F">
        <w:rPr>
          <w:rFonts w:ascii="Arial Narrow" w:hAnsi="Arial Narrow"/>
          <w:sz w:val="24"/>
          <w:szCs w:val="24"/>
        </w:rPr>
        <w:t xml:space="preserve">takiemu nie ustala się oceny z zachowania. Egzamin klasyfikacyjny przeprowadza się zgodnie z art. 44 l ustawy o systemie oświaty i przepisami wydanymi na podstawie art. 44 </w:t>
      </w:r>
      <w:proofErr w:type="spellStart"/>
      <w:r w:rsidRPr="00D44C1F">
        <w:rPr>
          <w:rFonts w:ascii="Arial Narrow" w:hAnsi="Arial Narrow"/>
          <w:sz w:val="24"/>
          <w:szCs w:val="24"/>
        </w:rPr>
        <w:t>zb</w:t>
      </w:r>
      <w:proofErr w:type="spellEnd"/>
      <w:r w:rsidRPr="00D44C1F">
        <w:rPr>
          <w:rFonts w:ascii="Arial Narrow" w:hAnsi="Arial Narrow"/>
          <w:sz w:val="24"/>
          <w:szCs w:val="24"/>
        </w:rPr>
        <w:t xml:space="preserve"> ustawy o systemie oświaty.</w:t>
      </w:r>
    </w:p>
    <w:p w:rsidR="005F27D4" w:rsidRPr="00D44C1F" w:rsidRDefault="00922185" w:rsidP="00663972">
      <w:pPr>
        <w:pStyle w:val="Akapitzlist"/>
        <w:numPr>
          <w:ilvl w:val="0"/>
          <w:numId w:val="14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Roczna i końcowa klasyfikacja ucznia spełniającego obowiązek nauki poza szkołą, a także rodzic takiego ucznia może korzystać ze wsparcia szkoły, obejmującego:</w:t>
      </w:r>
    </w:p>
    <w:p w:rsidR="005F27D4" w:rsidRPr="00D44C1F" w:rsidRDefault="00922185" w:rsidP="00FC08CC">
      <w:pPr>
        <w:pStyle w:val="Akapitzlist"/>
        <w:numPr>
          <w:ilvl w:val="0"/>
          <w:numId w:val="17"/>
        </w:numPr>
        <w:spacing w:before="0" w:line="360" w:lineRule="auto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Prawo uczestniczenia w szkole w niżej wymienionych zajęciach po wcześniejszych</w:t>
      </w:r>
      <w:r w:rsidR="00FC08CC">
        <w:rPr>
          <w:rFonts w:ascii="Arial Narrow" w:hAnsi="Arial Narrow"/>
          <w:sz w:val="24"/>
          <w:szCs w:val="24"/>
        </w:rPr>
        <w:t xml:space="preserve"> </w:t>
      </w:r>
      <w:r w:rsidRPr="00D44C1F">
        <w:rPr>
          <w:rFonts w:ascii="Arial Narrow" w:hAnsi="Arial Narrow"/>
          <w:sz w:val="24"/>
          <w:szCs w:val="24"/>
        </w:rPr>
        <w:t>uzgodnieniach i wyrażonej zgodzie przez dyrektora:</w:t>
      </w:r>
    </w:p>
    <w:p w:rsidR="005F27D4" w:rsidRPr="00D44C1F" w:rsidRDefault="00922185" w:rsidP="00663972">
      <w:pPr>
        <w:pStyle w:val="Akapitzlist"/>
        <w:numPr>
          <w:ilvl w:val="0"/>
          <w:numId w:val="18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dodatkowe zajęcia edukacyjne,</w:t>
      </w:r>
    </w:p>
    <w:p w:rsidR="00F64D01" w:rsidRPr="00D44C1F" w:rsidRDefault="00922185" w:rsidP="00663972">
      <w:pPr>
        <w:pStyle w:val="Akapitzlist"/>
        <w:numPr>
          <w:ilvl w:val="0"/>
          <w:numId w:val="18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zajęcia prowadzone w ramach pomocy psychologiczno- pedagogicznej,</w:t>
      </w:r>
    </w:p>
    <w:p w:rsidR="005F27D4" w:rsidRPr="00D44C1F" w:rsidRDefault="00922185" w:rsidP="00663972">
      <w:pPr>
        <w:pStyle w:val="Akapitzlist"/>
        <w:numPr>
          <w:ilvl w:val="0"/>
          <w:numId w:val="18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zajęcia rozwijające zainteresowania i uzdolnienia uczniów w celu kształtowania ich aktywności i kreatywności,</w:t>
      </w:r>
    </w:p>
    <w:p w:rsidR="005F27D4" w:rsidRPr="00D44C1F" w:rsidRDefault="00922185" w:rsidP="00663972">
      <w:pPr>
        <w:pStyle w:val="Akapitzlist"/>
        <w:numPr>
          <w:ilvl w:val="0"/>
          <w:numId w:val="18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zajęcia z zakresu doradztwa zawodowego;</w:t>
      </w:r>
    </w:p>
    <w:p w:rsidR="005F27D4" w:rsidRPr="00D44C1F" w:rsidRDefault="00922185" w:rsidP="00663972">
      <w:pPr>
        <w:pStyle w:val="Akapitzlist"/>
        <w:numPr>
          <w:ilvl w:val="0"/>
          <w:numId w:val="17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Zapewnienie dostępu do:</w:t>
      </w:r>
    </w:p>
    <w:p w:rsidR="00F64D01" w:rsidRPr="00D44C1F" w:rsidRDefault="00922185" w:rsidP="00663972">
      <w:pPr>
        <w:pStyle w:val="Akapitzlist"/>
        <w:numPr>
          <w:ilvl w:val="0"/>
          <w:numId w:val="19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materiałów edukacyjnych i materiałów ćwiczeniowych,</w:t>
      </w:r>
    </w:p>
    <w:p w:rsidR="005F27D4" w:rsidRPr="00D44C1F" w:rsidRDefault="00922185" w:rsidP="00663972">
      <w:pPr>
        <w:pStyle w:val="Akapitzlist"/>
        <w:numPr>
          <w:ilvl w:val="0"/>
          <w:numId w:val="19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pomocy dydaktycznych służących realizacji podstawy programowej znajdujących się w zasobach szkoły,</w:t>
      </w:r>
    </w:p>
    <w:p w:rsidR="005F27D4" w:rsidRPr="00D44C1F" w:rsidRDefault="00922185" w:rsidP="00663972">
      <w:pPr>
        <w:pStyle w:val="Akapitzlist"/>
        <w:numPr>
          <w:ilvl w:val="0"/>
          <w:numId w:val="19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udziału w konsultacjach umożliwiających przygotowanie do rocznych egzaminówklasyfikacyjnych;</w:t>
      </w:r>
    </w:p>
    <w:p w:rsidR="005F27D4" w:rsidRPr="00D44C1F" w:rsidRDefault="00922185" w:rsidP="00663972">
      <w:pPr>
        <w:pStyle w:val="Akapitzlist"/>
        <w:numPr>
          <w:ilvl w:val="0"/>
          <w:numId w:val="14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Cofnięcie zezwolenia, o którym mowa w pkt. I, następuje:</w:t>
      </w:r>
    </w:p>
    <w:p w:rsidR="005F27D4" w:rsidRPr="00D44C1F" w:rsidRDefault="00922185" w:rsidP="00663972">
      <w:pPr>
        <w:pStyle w:val="Akapitzlist"/>
        <w:numPr>
          <w:ilvl w:val="0"/>
          <w:numId w:val="20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Na wniosek rodziców lub na wniosek pełnoletniego ucznia.</w:t>
      </w:r>
    </w:p>
    <w:p w:rsidR="005F27D4" w:rsidRPr="00D44C1F" w:rsidRDefault="00922185" w:rsidP="00FC08CC">
      <w:pPr>
        <w:pStyle w:val="Akapitzlist"/>
        <w:numPr>
          <w:ilvl w:val="0"/>
          <w:numId w:val="20"/>
        </w:numPr>
        <w:spacing w:before="0" w:line="360" w:lineRule="auto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Jeżeli uczeń z przyczyn nieusprawiedliwionych nie przystąpił do rocznych egzaminów</w:t>
      </w:r>
      <w:r w:rsidR="00FC08CC">
        <w:rPr>
          <w:rFonts w:ascii="Arial Narrow" w:hAnsi="Arial Narrow"/>
          <w:sz w:val="24"/>
          <w:szCs w:val="24"/>
        </w:rPr>
        <w:t xml:space="preserve"> </w:t>
      </w:r>
      <w:r w:rsidRPr="00D44C1F">
        <w:rPr>
          <w:rFonts w:ascii="Arial Narrow" w:hAnsi="Arial Narrow"/>
          <w:sz w:val="24"/>
          <w:szCs w:val="24"/>
        </w:rPr>
        <w:t>klasyfikacyjnych, o których mowa w p</w:t>
      </w:r>
      <w:r w:rsidR="00990FDC" w:rsidRPr="00D44C1F">
        <w:rPr>
          <w:rFonts w:ascii="Arial Narrow" w:hAnsi="Arial Narrow"/>
          <w:sz w:val="24"/>
          <w:szCs w:val="24"/>
        </w:rPr>
        <w:t xml:space="preserve">kt. III, albo nie zdał rocznych </w:t>
      </w:r>
      <w:r w:rsidR="003D18A1" w:rsidRPr="00D44C1F">
        <w:rPr>
          <w:rFonts w:ascii="Arial Narrow" w:hAnsi="Arial Narrow"/>
          <w:sz w:val="24"/>
          <w:szCs w:val="24"/>
        </w:rPr>
        <w:t>egzaminów klasyfikacyjnych</w:t>
      </w:r>
      <w:r w:rsidRPr="00D44C1F">
        <w:rPr>
          <w:rFonts w:ascii="Arial Narrow" w:hAnsi="Arial Narrow"/>
          <w:sz w:val="24"/>
          <w:szCs w:val="24"/>
        </w:rPr>
        <w:t>, o których mowa w pkt. III.</w:t>
      </w:r>
    </w:p>
    <w:p w:rsidR="005F27D4" w:rsidRPr="00D44C1F" w:rsidRDefault="00922185" w:rsidP="00663972">
      <w:pPr>
        <w:pStyle w:val="Akapitzlist"/>
        <w:numPr>
          <w:ilvl w:val="0"/>
          <w:numId w:val="20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W razie wydania zezwolenia z naruszeniem prawa.</w:t>
      </w:r>
    </w:p>
    <w:p w:rsidR="005F27D4" w:rsidRPr="00D44C1F" w:rsidRDefault="00922185" w:rsidP="00663972">
      <w:pPr>
        <w:pStyle w:val="Akapitzlist"/>
        <w:numPr>
          <w:ilvl w:val="0"/>
          <w:numId w:val="14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Uczeń spełniający obowiązek nauki poza szkołą po otrzymaniu promocji do klasy</w:t>
      </w:r>
      <w:r w:rsidR="00FC08CC">
        <w:rPr>
          <w:rFonts w:ascii="Arial Narrow" w:hAnsi="Arial Narrow"/>
          <w:sz w:val="24"/>
          <w:szCs w:val="24"/>
        </w:rPr>
        <w:t xml:space="preserve"> </w:t>
      </w:r>
      <w:r w:rsidRPr="00D44C1F">
        <w:rPr>
          <w:rFonts w:ascii="Arial Narrow" w:hAnsi="Arial Narrow"/>
          <w:sz w:val="24"/>
          <w:szCs w:val="24"/>
        </w:rPr>
        <w:t>programowo wyższej lub świadectwo ukończenia szkoły otrzymuje świadectwo szkolne zgodnie z obowiązującymi przepisami prawa (podstawa: Ustawa o systemie oświaty art. 44q, ust. 1).</w:t>
      </w:r>
    </w:p>
    <w:p w:rsidR="005F27D4" w:rsidRPr="00D44C1F" w:rsidRDefault="00922185" w:rsidP="00663972">
      <w:pPr>
        <w:pStyle w:val="Akapitzlist"/>
        <w:numPr>
          <w:ilvl w:val="0"/>
          <w:numId w:val="14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lastRenderedPageBreak/>
        <w:t xml:space="preserve">Nauczyciel przedmiotu jest zobowiązany uzgodnić- na dany </w:t>
      </w:r>
      <w:r w:rsidR="00225AB8" w:rsidRPr="00D44C1F">
        <w:rPr>
          <w:rFonts w:ascii="Arial Narrow" w:hAnsi="Arial Narrow"/>
          <w:sz w:val="24"/>
          <w:szCs w:val="24"/>
        </w:rPr>
        <w:t>rok szkolny- z rodzicami ucznia,</w:t>
      </w:r>
      <w:r w:rsidRPr="00D44C1F">
        <w:rPr>
          <w:rFonts w:ascii="Arial Narrow" w:hAnsi="Arial Narrow"/>
          <w:sz w:val="24"/>
          <w:szCs w:val="24"/>
        </w:rPr>
        <w:t xml:space="preserve"> zakres części podstawy programowej obowiązującej na danym etapie kształcenia, z której uczeń będzie egzaminowany zgodnie z obowiązującymi przepisami ustawy z dnia 14 grudnia 2016 r. Prawo Oświatowe art.37 ust. 4 oraz rozporządzenia MEN zdnia 22 lutego 2019 r. w sprawie oceniania, klasyfikowania i promowania uczniów i słuchaczy w szkołach publicznych.</w:t>
      </w:r>
    </w:p>
    <w:p w:rsidR="005F27D4" w:rsidRPr="00D44C1F" w:rsidRDefault="00922185" w:rsidP="00FC08CC">
      <w:pPr>
        <w:pStyle w:val="Akapitzlist"/>
        <w:numPr>
          <w:ilvl w:val="0"/>
          <w:numId w:val="14"/>
        </w:numPr>
        <w:spacing w:before="0" w:line="360" w:lineRule="auto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Roczna i końcowa klasyfikacja ucznia jest przeprowadzana zgodnie z obowiązującymi</w:t>
      </w:r>
      <w:r w:rsidR="00FC08CC">
        <w:rPr>
          <w:rFonts w:ascii="Arial Narrow" w:hAnsi="Arial Narrow"/>
          <w:sz w:val="24"/>
          <w:szCs w:val="24"/>
        </w:rPr>
        <w:t xml:space="preserve"> </w:t>
      </w:r>
      <w:r w:rsidRPr="00D44C1F">
        <w:rPr>
          <w:rFonts w:ascii="Arial Narrow" w:hAnsi="Arial Narrow"/>
          <w:sz w:val="24"/>
          <w:szCs w:val="24"/>
        </w:rPr>
        <w:t>przepisami prawa.</w:t>
      </w:r>
    </w:p>
    <w:p w:rsidR="005F27D4" w:rsidRPr="00D44C1F" w:rsidRDefault="00922185" w:rsidP="00663972">
      <w:pPr>
        <w:pStyle w:val="Akapitzlist"/>
        <w:numPr>
          <w:ilvl w:val="0"/>
          <w:numId w:val="14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Komunikac</w:t>
      </w:r>
      <w:r w:rsidR="00225AB8" w:rsidRPr="00D44C1F">
        <w:rPr>
          <w:rFonts w:ascii="Arial Narrow" w:hAnsi="Arial Narrow"/>
          <w:sz w:val="24"/>
          <w:szCs w:val="24"/>
        </w:rPr>
        <w:t xml:space="preserve">ja w szkole odbywa się </w:t>
      </w:r>
      <w:r w:rsidR="003D18A1" w:rsidRPr="00D44C1F">
        <w:rPr>
          <w:rFonts w:ascii="Arial Narrow" w:hAnsi="Arial Narrow"/>
          <w:sz w:val="24"/>
          <w:szCs w:val="24"/>
        </w:rPr>
        <w:t>przez platformę</w:t>
      </w:r>
      <w:r w:rsidRPr="00D44C1F">
        <w:rPr>
          <w:rFonts w:ascii="Arial Narrow" w:hAnsi="Arial Narrow"/>
          <w:sz w:val="24"/>
          <w:szCs w:val="24"/>
        </w:rPr>
        <w:t xml:space="preserve"> TEAMS, drogą mailową</w:t>
      </w:r>
      <w:r w:rsidR="00225AB8" w:rsidRPr="00D44C1F">
        <w:rPr>
          <w:rFonts w:ascii="Arial Narrow" w:hAnsi="Arial Narrow"/>
          <w:sz w:val="24"/>
          <w:szCs w:val="24"/>
        </w:rPr>
        <w:t xml:space="preserve">,pisemną –papierową </w:t>
      </w:r>
      <w:r w:rsidR="003D18A1" w:rsidRPr="00D44C1F">
        <w:rPr>
          <w:rFonts w:ascii="Arial Narrow" w:hAnsi="Arial Narrow"/>
          <w:sz w:val="24"/>
          <w:szCs w:val="24"/>
        </w:rPr>
        <w:t>oraz telefonicznie</w:t>
      </w:r>
      <w:r w:rsidRPr="00D44C1F">
        <w:rPr>
          <w:rFonts w:ascii="Arial Narrow" w:hAnsi="Arial Narrow"/>
          <w:sz w:val="24"/>
          <w:szCs w:val="24"/>
        </w:rPr>
        <w:t xml:space="preserve"> w godzinach pracy szkoły.</w:t>
      </w:r>
    </w:p>
    <w:p w:rsidR="00D44C1F" w:rsidRDefault="00D44C1F" w:rsidP="00663972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5F27D4" w:rsidRPr="00D44C1F" w:rsidRDefault="00922185" w:rsidP="00663972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D44C1F">
        <w:rPr>
          <w:rFonts w:ascii="Arial Narrow" w:hAnsi="Arial Narrow"/>
          <w:b/>
          <w:sz w:val="28"/>
          <w:szCs w:val="28"/>
        </w:rPr>
        <w:t>Rozdział 2</w:t>
      </w:r>
    </w:p>
    <w:p w:rsidR="005F27D4" w:rsidRPr="00D44C1F" w:rsidRDefault="00922185" w:rsidP="00663972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D44C1F">
        <w:rPr>
          <w:rFonts w:ascii="Arial Narrow" w:hAnsi="Arial Narrow"/>
          <w:b/>
          <w:sz w:val="28"/>
          <w:szCs w:val="28"/>
        </w:rPr>
        <w:t>SESJE EGZAMINACYJNE</w:t>
      </w:r>
    </w:p>
    <w:p w:rsidR="005F27D4" w:rsidRPr="00D44C1F" w:rsidRDefault="00922185" w:rsidP="00663972">
      <w:pPr>
        <w:pStyle w:val="Akapitzlist"/>
        <w:numPr>
          <w:ilvl w:val="0"/>
          <w:numId w:val="21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Na początku każdego roku szkolnego, nie później niż do dnia 30 września danego roku, dyrektor szkoły ustala terminy sesji egzaminacyjnych (pisemnych i ustnych)</w:t>
      </w:r>
      <w:r w:rsidR="00FC08CC">
        <w:rPr>
          <w:rFonts w:ascii="Arial Narrow" w:hAnsi="Arial Narrow"/>
          <w:sz w:val="24"/>
          <w:szCs w:val="24"/>
        </w:rPr>
        <w:t xml:space="preserve"> </w:t>
      </w:r>
      <w:r w:rsidRPr="00D44C1F">
        <w:rPr>
          <w:rFonts w:ascii="Arial Narrow" w:hAnsi="Arial Narrow"/>
          <w:sz w:val="24"/>
          <w:szCs w:val="24"/>
        </w:rPr>
        <w:t>przewidzianych dla uczniów realizujących obowiązek nauki w ramach spełniania obowiązku nauki poza szkołą.</w:t>
      </w:r>
    </w:p>
    <w:p w:rsidR="005F27D4" w:rsidRPr="00D44C1F" w:rsidRDefault="00922185" w:rsidP="00663972">
      <w:pPr>
        <w:pStyle w:val="Akapitzlist"/>
        <w:numPr>
          <w:ilvl w:val="0"/>
          <w:numId w:val="21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Egzaminy klasyfikacyjne pisemne i ustne:</w:t>
      </w:r>
    </w:p>
    <w:p w:rsidR="005F27D4" w:rsidRPr="00D44C1F" w:rsidRDefault="00922185" w:rsidP="00663972">
      <w:pPr>
        <w:pStyle w:val="Akapitzlist"/>
        <w:numPr>
          <w:ilvl w:val="0"/>
          <w:numId w:val="22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Organizowane mogą być w dni powszednie, na terenie szkoły.</w:t>
      </w:r>
    </w:p>
    <w:p w:rsidR="005F27D4" w:rsidRPr="00D44C1F" w:rsidRDefault="00922185" w:rsidP="00663972">
      <w:pPr>
        <w:pStyle w:val="Akapitzlist"/>
        <w:numPr>
          <w:ilvl w:val="0"/>
          <w:numId w:val="22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Egzaminy pisemne i ustne poza wyznaczonymi terminami w uzasadnionych przypadkach</w:t>
      </w:r>
      <w:r w:rsidR="00FC08CC">
        <w:rPr>
          <w:rFonts w:ascii="Arial Narrow" w:hAnsi="Arial Narrow"/>
          <w:sz w:val="24"/>
          <w:szCs w:val="24"/>
        </w:rPr>
        <w:t xml:space="preserve"> </w:t>
      </w:r>
      <w:r w:rsidRPr="00D44C1F">
        <w:rPr>
          <w:rFonts w:ascii="Arial Narrow" w:hAnsi="Arial Narrow"/>
          <w:sz w:val="24"/>
          <w:szCs w:val="24"/>
        </w:rPr>
        <w:t>mogą być zorganizowane w innym dniu za zgodą dyrektora szkoły.</w:t>
      </w:r>
    </w:p>
    <w:p w:rsidR="005F27D4" w:rsidRPr="00D44C1F" w:rsidRDefault="00922185" w:rsidP="00663972">
      <w:pPr>
        <w:pStyle w:val="Akapitzlist"/>
        <w:numPr>
          <w:ilvl w:val="0"/>
          <w:numId w:val="22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Szczegóły dotyczące organizacji egzaminów poza sesją egzaminacyjną zawarte sąw rozdziale 3 niniejszego regulaminu.</w:t>
      </w:r>
    </w:p>
    <w:p w:rsidR="005F27D4" w:rsidRPr="00D44C1F" w:rsidRDefault="00922185" w:rsidP="00663972">
      <w:pPr>
        <w:pStyle w:val="Akapitzlist"/>
        <w:numPr>
          <w:ilvl w:val="0"/>
          <w:numId w:val="22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W pierwszej kolejności uczeń zdaje egzamin pisemny, następnie egzamin ustny.</w:t>
      </w:r>
    </w:p>
    <w:p w:rsidR="005F27D4" w:rsidRPr="00D44C1F" w:rsidRDefault="00922185" w:rsidP="00663972">
      <w:pPr>
        <w:pStyle w:val="Akapitzlist"/>
        <w:numPr>
          <w:ilvl w:val="0"/>
          <w:numId w:val="21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Wychowawca przekazuje informacje o terminach egzaminów klasyfikacyjnych uczniom, ich</w:t>
      </w:r>
      <w:r w:rsidR="00FC08CC">
        <w:rPr>
          <w:rFonts w:ascii="Arial Narrow" w:hAnsi="Arial Narrow"/>
          <w:sz w:val="24"/>
          <w:szCs w:val="24"/>
        </w:rPr>
        <w:t xml:space="preserve"> </w:t>
      </w:r>
      <w:r w:rsidRPr="00D44C1F">
        <w:rPr>
          <w:rFonts w:ascii="Arial Narrow" w:hAnsi="Arial Narrow"/>
          <w:sz w:val="24"/>
          <w:szCs w:val="24"/>
        </w:rPr>
        <w:t>rodzicom oraz nauczycielom komunikatem</w:t>
      </w:r>
      <w:r w:rsidR="00225AB8" w:rsidRPr="00D44C1F">
        <w:rPr>
          <w:rFonts w:ascii="Arial Narrow" w:hAnsi="Arial Narrow"/>
          <w:sz w:val="24"/>
          <w:szCs w:val="24"/>
        </w:rPr>
        <w:t xml:space="preserve"> w formie pisemnej </w:t>
      </w:r>
      <w:r w:rsidR="003D18A1" w:rsidRPr="00D44C1F">
        <w:rPr>
          <w:rFonts w:ascii="Arial Narrow" w:hAnsi="Arial Narrow"/>
          <w:sz w:val="24"/>
          <w:szCs w:val="24"/>
        </w:rPr>
        <w:t>lub przez</w:t>
      </w:r>
      <w:r w:rsidRPr="00D44C1F">
        <w:rPr>
          <w:rFonts w:ascii="Arial Narrow" w:hAnsi="Arial Narrow"/>
          <w:sz w:val="24"/>
          <w:szCs w:val="24"/>
        </w:rPr>
        <w:t xml:space="preserve"> e-dziennik.</w:t>
      </w:r>
    </w:p>
    <w:p w:rsidR="005F27D4" w:rsidRPr="00D44C1F" w:rsidRDefault="00922185" w:rsidP="00663972">
      <w:pPr>
        <w:pStyle w:val="Akapitzlist"/>
        <w:numPr>
          <w:ilvl w:val="0"/>
          <w:numId w:val="21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Zgodnie z § 15 pkt 8 Rozporządzenia MEN z dnia 22 lutego 2019 r. w sprawie oceniania,klasyfikowania i promowania uczniów i słuchaczy w szkołach publicznych przewodniczącykomisji (dyrektor) uzgadnia z uczniem, o którym mowa w art. 37 ust. 4 oraz art. 164 ust. 3 i 4 ustawy- Prawo oświatowe oraz jego rodzicami liczbę zajęć edukacyjnych, z których uczeń może przystąpić do egzaminów klasyfikacyjnych w ciągu jednego dnia.</w:t>
      </w:r>
    </w:p>
    <w:p w:rsidR="00FA72DD" w:rsidRPr="00D44C1F" w:rsidRDefault="00FA72DD" w:rsidP="00663972">
      <w:pPr>
        <w:pStyle w:val="Akapitzlist"/>
        <w:numPr>
          <w:ilvl w:val="0"/>
          <w:numId w:val="21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Zgodnie z § 15 ust. 4 rozporządzenia Ministra Edukacji Narodowej z dnia 22 lutego 2019 r. w sprawie oceniania, klasyfikowania i promowania uczniów i słuchaczy w szkołach publicznych dla ucznia, o którym mowa w art. 37 ust. 1 ustawy Prawo oświatowe (tj. Spełniającego obowiązek szkolny poza szkołą), nie przeprowadza się egzaminów klasyfikacyjnych z:</w:t>
      </w:r>
    </w:p>
    <w:p w:rsidR="00FA72DD" w:rsidRPr="00D44C1F" w:rsidRDefault="00FA72DD" w:rsidP="00663972">
      <w:pPr>
        <w:pStyle w:val="Akapitzlist"/>
        <w:numPr>
          <w:ilvl w:val="0"/>
          <w:numId w:val="23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lastRenderedPageBreak/>
        <w:t>muzyki, plastyki, techniki</w:t>
      </w:r>
    </w:p>
    <w:p w:rsidR="00FA72DD" w:rsidRPr="00D44C1F" w:rsidRDefault="00FA72DD" w:rsidP="00663972">
      <w:pPr>
        <w:pStyle w:val="Akapitzlist"/>
        <w:numPr>
          <w:ilvl w:val="0"/>
          <w:numId w:val="23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wychowania fizycznego,</w:t>
      </w:r>
    </w:p>
    <w:p w:rsidR="00FA72DD" w:rsidRPr="00D44C1F" w:rsidRDefault="00FC08CC" w:rsidP="00663972">
      <w:pPr>
        <w:pStyle w:val="Akapitzlist"/>
        <w:numPr>
          <w:ilvl w:val="0"/>
          <w:numId w:val="23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zajęć dodatkowych.</w:t>
      </w:r>
    </w:p>
    <w:p w:rsidR="00FA72DD" w:rsidRPr="00D44C1F" w:rsidRDefault="00FA72DD" w:rsidP="0066397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F27D4" w:rsidRPr="00D44C1F" w:rsidRDefault="00922185" w:rsidP="00663972">
      <w:pPr>
        <w:pStyle w:val="Akapitzlist"/>
        <w:numPr>
          <w:ilvl w:val="0"/>
          <w:numId w:val="21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 xml:space="preserve">Uczniowi spełniającemu obowiązek nauki poza szkołą nie ustala się oceny z </w:t>
      </w:r>
      <w:r w:rsidR="00F64D01" w:rsidRPr="00D44C1F">
        <w:rPr>
          <w:rFonts w:ascii="Arial Narrow" w:hAnsi="Arial Narrow"/>
          <w:sz w:val="24"/>
          <w:szCs w:val="24"/>
        </w:rPr>
        <w:t>z</w:t>
      </w:r>
      <w:r w:rsidRPr="00D44C1F">
        <w:rPr>
          <w:rFonts w:ascii="Arial Narrow" w:hAnsi="Arial Narrow"/>
          <w:sz w:val="24"/>
          <w:szCs w:val="24"/>
        </w:rPr>
        <w:t>achowania, zgodnie z ustawą z dnia 14 grudnia 2016 r.- Prawo Oświatowe art. 37 ust. 4.</w:t>
      </w:r>
    </w:p>
    <w:p w:rsidR="005F27D4" w:rsidRPr="00D44C1F" w:rsidRDefault="00922185" w:rsidP="00663972">
      <w:pPr>
        <w:pStyle w:val="Akapitzlist"/>
        <w:numPr>
          <w:ilvl w:val="0"/>
          <w:numId w:val="21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 xml:space="preserve">Zgodnie z Rozporządzenia MEN z dnia 22 lutego 2019 r. w sprawie oceniania, klasyfikowania i promowania uczniów i słuchaczy w szkołach publicznych art. 15 ust. 6 egzamin klasyfikacyjny przeprowadza komisja, w </w:t>
      </w:r>
      <w:r w:rsidR="003D18A1" w:rsidRPr="00D44C1F">
        <w:rPr>
          <w:rFonts w:ascii="Arial Narrow" w:hAnsi="Arial Narrow"/>
          <w:sz w:val="24"/>
          <w:szCs w:val="24"/>
        </w:rPr>
        <w:t>skład, której</w:t>
      </w:r>
      <w:r w:rsidRPr="00D44C1F">
        <w:rPr>
          <w:rFonts w:ascii="Arial Narrow" w:hAnsi="Arial Narrow"/>
          <w:sz w:val="24"/>
          <w:szCs w:val="24"/>
        </w:rPr>
        <w:t xml:space="preserve"> wchodzą:</w:t>
      </w:r>
    </w:p>
    <w:p w:rsidR="005F27D4" w:rsidRPr="00D44C1F" w:rsidRDefault="00922185" w:rsidP="00FC08CC">
      <w:pPr>
        <w:pStyle w:val="Akapitzlist"/>
        <w:numPr>
          <w:ilvl w:val="0"/>
          <w:numId w:val="24"/>
        </w:numPr>
        <w:spacing w:before="0" w:line="360" w:lineRule="auto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dyrektor szkoły albo nauczyciel wyznaczony przez dyrektora szkoły- jako przewodniczący</w:t>
      </w:r>
      <w:r w:rsidR="00FC08CC">
        <w:rPr>
          <w:rFonts w:ascii="Arial Narrow" w:hAnsi="Arial Narrow"/>
          <w:sz w:val="24"/>
          <w:szCs w:val="24"/>
        </w:rPr>
        <w:t xml:space="preserve"> </w:t>
      </w:r>
      <w:r w:rsidRPr="00D44C1F">
        <w:rPr>
          <w:rFonts w:ascii="Arial Narrow" w:hAnsi="Arial Narrow"/>
          <w:sz w:val="24"/>
          <w:szCs w:val="24"/>
        </w:rPr>
        <w:t>komisji,</w:t>
      </w:r>
    </w:p>
    <w:p w:rsidR="005F27D4" w:rsidRPr="00D44C1F" w:rsidRDefault="00922185" w:rsidP="00663972">
      <w:pPr>
        <w:pStyle w:val="Akapitzlist"/>
        <w:numPr>
          <w:ilvl w:val="0"/>
          <w:numId w:val="24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nauczyciel zajęć edukacyjnych, z któr</w:t>
      </w:r>
      <w:r w:rsidR="00FC08CC">
        <w:rPr>
          <w:rFonts w:ascii="Arial Narrow" w:hAnsi="Arial Narrow"/>
          <w:sz w:val="24"/>
          <w:szCs w:val="24"/>
        </w:rPr>
        <w:t>ych przeprowadzany jest egzamin.</w:t>
      </w:r>
    </w:p>
    <w:p w:rsidR="005F27D4" w:rsidRPr="00D44C1F" w:rsidRDefault="00922185" w:rsidP="00663972">
      <w:pPr>
        <w:pStyle w:val="Akapitzlist"/>
        <w:numPr>
          <w:ilvl w:val="0"/>
          <w:numId w:val="21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W czasie egzaminu klasyfikacyjnego mogą być obecni- w charakterze obserwatorów- rodzice ucznia.</w:t>
      </w:r>
    </w:p>
    <w:p w:rsidR="005F27D4" w:rsidRPr="00D44C1F" w:rsidRDefault="00922185" w:rsidP="00663972">
      <w:pPr>
        <w:pStyle w:val="Akapitzlist"/>
        <w:numPr>
          <w:ilvl w:val="0"/>
          <w:numId w:val="21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Ocena z egzaminu klasyfikacyjnego jest oceną końcową, widniejącą na świadectwie.</w:t>
      </w:r>
    </w:p>
    <w:p w:rsidR="005F27D4" w:rsidRPr="00D44C1F" w:rsidRDefault="00922185" w:rsidP="00663972">
      <w:pPr>
        <w:pStyle w:val="Akapitzlist"/>
        <w:numPr>
          <w:ilvl w:val="0"/>
          <w:numId w:val="21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 xml:space="preserve">Egzamin klasyfikacyjny składa się z dwóch części: pisemnej i </w:t>
      </w:r>
      <w:r w:rsidR="003D18A1" w:rsidRPr="00D44C1F">
        <w:rPr>
          <w:rFonts w:ascii="Arial Narrow" w:hAnsi="Arial Narrow"/>
          <w:sz w:val="24"/>
          <w:szCs w:val="24"/>
        </w:rPr>
        <w:t>ustnej.</w:t>
      </w:r>
    </w:p>
    <w:p w:rsidR="005F27D4" w:rsidRPr="00D44C1F" w:rsidRDefault="00922185" w:rsidP="00663972">
      <w:pPr>
        <w:pStyle w:val="Akapitzlist"/>
        <w:numPr>
          <w:ilvl w:val="0"/>
          <w:numId w:val="21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Arkusz egzaminacyjny na egzamin pisemny przygotowuje nauczyciel danego przedmiotu.</w:t>
      </w:r>
    </w:p>
    <w:p w:rsidR="005F27D4" w:rsidRPr="00D44C1F" w:rsidRDefault="00922185" w:rsidP="00663972">
      <w:pPr>
        <w:pStyle w:val="Akapitzlist"/>
        <w:spacing w:before="0" w:line="360" w:lineRule="auto"/>
        <w:ind w:left="720" w:firstLine="0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Arkusz może zawierać pytania zamknięte i/ lub otwarte. Ilość i rodzaj pytań ustala nauczyciel w zależności od obszerności zakresu materiału.</w:t>
      </w:r>
    </w:p>
    <w:p w:rsidR="005F27D4" w:rsidRPr="00D44C1F" w:rsidRDefault="00922185" w:rsidP="00663972">
      <w:pPr>
        <w:pStyle w:val="Akapitzlist"/>
        <w:numPr>
          <w:ilvl w:val="0"/>
          <w:numId w:val="21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Egzamin ustny przeprowadzany jest w następującej formie: uczeń losuje zestaw pytań spośród przygotowanych minimum trzech zestawów.</w:t>
      </w:r>
    </w:p>
    <w:p w:rsidR="005F27D4" w:rsidRPr="00D44C1F" w:rsidRDefault="00922185" w:rsidP="00663972">
      <w:pPr>
        <w:pStyle w:val="Akapitzlist"/>
        <w:numPr>
          <w:ilvl w:val="0"/>
          <w:numId w:val="21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W trakcie egzaminu klasyfikacyjnego sporządzany jest protokół zgodnie z obowiązującymi</w:t>
      </w:r>
      <w:r w:rsidR="00FC08CC">
        <w:rPr>
          <w:rFonts w:ascii="Arial Narrow" w:hAnsi="Arial Narrow"/>
          <w:sz w:val="24"/>
          <w:szCs w:val="24"/>
        </w:rPr>
        <w:t xml:space="preserve"> </w:t>
      </w:r>
      <w:r w:rsidRPr="00D44C1F">
        <w:rPr>
          <w:rFonts w:ascii="Arial Narrow" w:hAnsi="Arial Narrow"/>
          <w:sz w:val="24"/>
          <w:szCs w:val="24"/>
        </w:rPr>
        <w:t>przepisami.</w:t>
      </w:r>
    </w:p>
    <w:p w:rsidR="005F27D4" w:rsidRPr="00D44C1F" w:rsidRDefault="005F27D4" w:rsidP="0066397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F27D4" w:rsidRPr="00D44C1F" w:rsidRDefault="00922185" w:rsidP="00663972">
      <w:pPr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  <w:r w:rsidRPr="00D44C1F">
        <w:rPr>
          <w:rFonts w:ascii="Arial Narrow" w:hAnsi="Arial Narrow"/>
          <w:b/>
          <w:sz w:val="28"/>
          <w:szCs w:val="24"/>
        </w:rPr>
        <w:t>Rozdział 3</w:t>
      </w:r>
    </w:p>
    <w:p w:rsidR="005F27D4" w:rsidRPr="00D44C1F" w:rsidRDefault="00922185" w:rsidP="00663972">
      <w:pPr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  <w:r w:rsidRPr="00D44C1F">
        <w:rPr>
          <w:rFonts w:ascii="Arial Narrow" w:hAnsi="Arial Narrow"/>
          <w:b/>
          <w:sz w:val="28"/>
          <w:szCs w:val="24"/>
        </w:rPr>
        <w:t>EGZAMIN POPRAWKOWY</w:t>
      </w:r>
    </w:p>
    <w:p w:rsidR="005F27D4" w:rsidRPr="00D44C1F" w:rsidRDefault="00922185" w:rsidP="00663972">
      <w:pPr>
        <w:pStyle w:val="Akapitzlist"/>
        <w:numPr>
          <w:ilvl w:val="0"/>
          <w:numId w:val="25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W przypadku otrzymania oceny niedostatecznej z egzaminu klasyfikacyjnego przeprowadza</w:t>
      </w:r>
      <w:r w:rsidR="00FC08CC">
        <w:rPr>
          <w:rFonts w:ascii="Arial Narrow" w:hAnsi="Arial Narrow"/>
          <w:sz w:val="24"/>
          <w:szCs w:val="24"/>
        </w:rPr>
        <w:t xml:space="preserve"> </w:t>
      </w:r>
      <w:r w:rsidRPr="00D44C1F">
        <w:rPr>
          <w:rFonts w:ascii="Arial Narrow" w:hAnsi="Arial Narrow"/>
          <w:sz w:val="24"/>
          <w:szCs w:val="24"/>
        </w:rPr>
        <w:t>się w szkole egzamin poprawkowy w ostatnim tygodniu ferii letnich.</w:t>
      </w:r>
    </w:p>
    <w:p w:rsidR="005F27D4" w:rsidRPr="00D44C1F" w:rsidRDefault="00922185" w:rsidP="00663972">
      <w:pPr>
        <w:pStyle w:val="Akapitzlist"/>
        <w:numPr>
          <w:ilvl w:val="0"/>
          <w:numId w:val="25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Termin egzaminu poprawkowego wyznacza dyrektor szkoły do dnia zakończenia rocznych zajęć dydaktyczno- wychowawczych.</w:t>
      </w:r>
    </w:p>
    <w:p w:rsidR="005F27D4" w:rsidRPr="00D44C1F" w:rsidRDefault="00922185" w:rsidP="00663972">
      <w:pPr>
        <w:pStyle w:val="Akapitzlist"/>
        <w:numPr>
          <w:ilvl w:val="0"/>
          <w:numId w:val="25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Egzamin poprawkowy przeprowadza komisja, w której skład wchodzą:</w:t>
      </w:r>
    </w:p>
    <w:p w:rsidR="005F27D4" w:rsidRPr="00D44C1F" w:rsidRDefault="00922185" w:rsidP="00FC08CC">
      <w:pPr>
        <w:pStyle w:val="Akapitzlist"/>
        <w:numPr>
          <w:ilvl w:val="0"/>
          <w:numId w:val="26"/>
        </w:numPr>
        <w:spacing w:before="0" w:line="360" w:lineRule="auto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dyrektor szkoły albo nauczyciel wyznaczony przez dyrektora szkoły- jako przewodniczący</w:t>
      </w:r>
      <w:r w:rsidR="00FC08CC">
        <w:rPr>
          <w:rFonts w:ascii="Arial Narrow" w:hAnsi="Arial Narrow"/>
          <w:sz w:val="24"/>
          <w:szCs w:val="24"/>
        </w:rPr>
        <w:t xml:space="preserve"> </w:t>
      </w:r>
      <w:r w:rsidRPr="00D44C1F">
        <w:rPr>
          <w:rFonts w:ascii="Arial Narrow" w:hAnsi="Arial Narrow"/>
          <w:sz w:val="24"/>
          <w:szCs w:val="24"/>
        </w:rPr>
        <w:t>komisji,</w:t>
      </w:r>
    </w:p>
    <w:p w:rsidR="005F27D4" w:rsidRPr="00D44C1F" w:rsidRDefault="00922185" w:rsidP="00663972">
      <w:pPr>
        <w:pStyle w:val="Akapitzlist"/>
        <w:numPr>
          <w:ilvl w:val="0"/>
          <w:numId w:val="26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lastRenderedPageBreak/>
        <w:t>nauczyciel prowadzący dane zajęcia edukacyjne,</w:t>
      </w:r>
    </w:p>
    <w:p w:rsidR="005F27D4" w:rsidRPr="00D44C1F" w:rsidRDefault="00922185" w:rsidP="00663972">
      <w:pPr>
        <w:pStyle w:val="Akapitzlist"/>
        <w:numPr>
          <w:ilvl w:val="0"/>
          <w:numId w:val="26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 xml:space="preserve">nauczyciel prowadzący takie same </w:t>
      </w:r>
      <w:r w:rsidR="00FC08CC">
        <w:rPr>
          <w:rFonts w:ascii="Arial Narrow" w:hAnsi="Arial Narrow"/>
          <w:sz w:val="24"/>
          <w:szCs w:val="24"/>
        </w:rPr>
        <w:t>lub pokrewne zajęcia edukacyjne.</w:t>
      </w:r>
    </w:p>
    <w:p w:rsidR="005F27D4" w:rsidRPr="00D44C1F" w:rsidRDefault="00922185" w:rsidP="00663972">
      <w:pPr>
        <w:pStyle w:val="Akapitzlist"/>
        <w:numPr>
          <w:ilvl w:val="0"/>
          <w:numId w:val="25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Z egzaminu poprawkowego sporządza się protokół, zawierający:</w:t>
      </w:r>
    </w:p>
    <w:p w:rsidR="005F27D4" w:rsidRPr="00D44C1F" w:rsidRDefault="00922185" w:rsidP="00663972">
      <w:pPr>
        <w:pStyle w:val="Akapitzlist"/>
        <w:numPr>
          <w:ilvl w:val="0"/>
          <w:numId w:val="27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nazwę zajęć edukacyjnych, z których był przeprowadzony egzamin,</w:t>
      </w:r>
    </w:p>
    <w:p w:rsidR="005F27D4" w:rsidRPr="00D44C1F" w:rsidRDefault="00922185" w:rsidP="00663972">
      <w:pPr>
        <w:pStyle w:val="Akapitzlist"/>
        <w:numPr>
          <w:ilvl w:val="0"/>
          <w:numId w:val="27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imiona i nazwiska osób wchodzących w skład komisji,</w:t>
      </w:r>
    </w:p>
    <w:p w:rsidR="005F27D4" w:rsidRPr="00D44C1F" w:rsidRDefault="00922185" w:rsidP="00663972">
      <w:pPr>
        <w:pStyle w:val="Akapitzlist"/>
        <w:numPr>
          <w:ilvl w:val="0"/>
          <w:numId w:val="27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termin egzaminu,</w:t>
      </w:r>
    </w:p>
    <w:p w:rsidR="005F27D4" w:rsidRPr="00D44C1F" w:rsidRDefault="00922185" w:rsidP="00663972">
      <w:pPr>
        <w:pStyle w:val="Akapitzlist"/>
        <w:numPr>
          <w:ilvl w:val="0"/>
          <w:numId w:val="27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imię i nazwisko ucznia,</w:t>
      </w:r>
    </w:p>
    <w:p w:rsidR="005F27D4" w:rsidRPr="00D44C1F" w:rsidRDefault="00922185" w:rsidP="00663972">
      <w:pPr>
        <w:pStyle w:val="Akapitzlist"/>
        <w:numPr>
          <w:ilvl w:val="0"/>
          <w:numId w:val="27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zadania egzaminacyjne,</w:t>
      </w:r>
    </w:p>
    <w:p w:rsidR="005F27D4" w:rsidRPr="00D44C1F" w:rsidRDefault="00922185" w:rsidP="00663972">
      <w:pPr>
        <w:pStyle w:val="Akapitzlist"/>
        <w:numPr>
          <w:ilvl w:val="0"/>
          <w:numId w:val="27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ustaloną ocenę klasyfikacyjną;</w:t>
      </w:r>
    </w:p>
    <w:p w:rsidR="005F27D4" w:rsidRPr="00D44C1F" w:rsidRDefault="00922185" w:rsidP="00663972">
      <w:pPr>
        <w:pStyle w:val="Akapitzlist"/>
        <w:numPr>
          <w:ilvl w:val="0"/>
          <w:numId w:val="27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:rsidR="005F27D4" w:rsidRPr="00D44C1F" w:rsidRDefault="005F27D4" w:rsidP="0066397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F27D4" w:rsidRPr="00D44C1F" w:rsidRDefault="00922185" w:rsidP="00663972">
      <w:pPr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  <w:r w:rsidRPr="00D44C1F">
        <w:rPr>
          <w:rFonts w:ascii="Arial Narrow" w:hAnsi="Arial Narrow"/>
          <w:b/>
          <w:sz w:val="28"/>
          <w:szCs w:val="24"/>
        </w:rPr>
        <w:t>Rozdział 4</w:t>
      </w:r>
    </w:p>
    <w:p w:rsidR="005F27D4" w:rsidRPr="00D44C1F" w:rsidRDefault="00922185" w:rsidP="00663972">
      <w:pPr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  <w:r w:rsidRPr="00D44C1F">
        <w:rPr>
          <w:rFonts w:ascii="Arial Narrow" w:hAnsi="Arial Narrow"/>
          <w:b/>
          <w:sz w:val="28"/>
          <w:szCs w:val="24"/>
        </w:rPr>
        <w:t>EGZAMIN POZA SESJĄ</w:t>
      </w:r>
    </w:p>
    <w:p w:rsidR="005F27D4" w:rsidRPr="00D44C1F" w:rsidRDefault="00922185" w:rsidP="00663972">
      <w:pPr>
        <w:pStyle w:val="Akapitzlist"/>
        <w:numPr>
          <w:ilvl w:val="0"/>
          <w:numId w:val="28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 xml:space="preserve">Decyzję o zorganizowaniu egzaminu klasyfikacyjnego poza sesją podejmuje dyrektor </w:t>
      </w:r>
      <w:r w:rsidR="003D18A1" w:rsidRPr="00D44C1F">
        <w:rPr>
          <w:rFonts w:ascii="Arial Narrow" w:hAnsi="Arial Narrow"/>
          <w:sz w:val="24"/>
          <w:szCs w:val="24"/>
        </w:rPr>
        <w:t>szkoły</w:t>
      </w:r>
      <w:r w:rsidR="00B15400" w:rsidRPr="00D44C1F">
        <w:rPr>
          <w:rFonts w:ascii="Arial Narrow" w:hAnsi="Arial Narrow"/>
          <w:sz w:val="24"/>
          <w:szCs w:val="24"/>
        </w:rPr>
        <w:br/>
      </w:r>
      <w:r w:rsidR="003D18A1" w:rsidRPr="00D44C1F">
        <w:rPr>
          <w:rFonts w:ascii="Arial Narrow" w:hAnsi="Arial Narrow"/>
          <w:sz w:val="24"/>
          <w:szCs w:val="24"/>
        </w:rPr>
        <w:t xml:space="preserve"> w</w:t>
      </w:r>
      <w:r w:rsidRPr="00D44C1F">
        <w:rPr>
          <w:rFonts w:ascii="Arial Narrow" w:hAnsi="Arial Narrow"/>
          <w:sz w:val="24"/>
          <w:szCs w:val="24"/>
        </w:rPr>
        <w:t xml:space="preserve"> szczególnie uzasadnionych przypadkach na wniosek rodzica/ pełnoletniego ucznia.</w:t>
      </w:r>
    </w:p>
    <w:p w:rsidR="005F27D4" w:rsidRPr="00D44C1F" w:rsidRDefault="003D18A1" w:rsidP="00663972">
      <w:pPr>
        <w:pStyle w:val="Akapitzlist"/>
        <w:numPr>
          <w:ilvl w:val="0"/>
          <w:numId w:val="28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 xml:space="preserve">Wniosek, </w:t>
      </w:r>
      <w:r w:rsidR="00922185" w:rsidRPr="00D44C1F">
        <w:rPr>
          <w:rFonts w:ascii="Arial Narrow" w:hAnsi="Arial Narrow"/>
          <w:sz w:val="24"/>
          <w:szCs w:val="24"/>
        </w:rPr>
        <w:t xml:space="preserve">o którym mowa w rozdziale 4 pkt I, może być złożony przez rodzica/ pełnoletniego ucznia osobiście, drogą pocztową lub </w:t>
      </w:r>
      <w:r w:rsidRPr="00D44C1F">
        <w:rPr>
          <w:rFonts w:ascii="Arial Narrow" w:hAnsi="Arial Narrow"/>
          <w:sz w:val="24"/>
          <w:szCs w:val="24"/>
        </w:rPr>
        <w:t>elektronicznie.</w:t>
      </w:r>
    </w:p>
    <w:p w:rsidR="005F27D4" w:rsidRPr="00D44C1F" w:rsidRDefault="00922185" w:rsidP="00FC08CC">
      <w:pPr>
        <w:pStyle w:val="Akapitzlist"/>
        <w:numPr>
          <w:ilvl w:val="0"/>
          <w:numId w:val="28"/>
        </w:numPr>
        <w:spacing w:before="0" w:line="360" w:lineRule="auto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 xml:space="preserve">Dyrektor rozpatruje </w:t>
      </w:r>
      <w:r w:rsidR="003D18A1" w:rsidRPr="00D44C1F">
        <w:rPr>
          <w:rFonts w:ascii="Arial Narrow" w:hAnsi="Arial Narrow"/>
          <w:sz w:val="24"/>
          <w:szCs w:val="24"/>
        </w:rPr>
        <w:t xml:space="preserve">wniosek, </w:t>
      </w:r>
      <w:r w:rsidRPr="00D44C1F">
        <w:rPr>
          <w:rFonts w:ascii="Arial Narrow" w:hAnsi="Arial Narrow"/>
          <w:sz w:val="24"/>
          <w:szCs w:val="24"/>
        </w:rPr>
        <w:t xml:space="preserve">o którym mowa w rozdziale 4 pkt </w:t>
      </w:r>
      <w:r w:rsidR="003D18A1" w:rsidRPr="00D44C1F">
        <w:rPr>
          <w:rFonts w:ascii="Arial Narrow" w:hAnsi="Arial Narrow"/>
          <w:sz w:val="24"/>
          <w:szCs w:val="24"/>
        </w:rPr>
        <w:t xml:space="preserve">I, </w:t>
      </w:r>
      <w:r w:rsidRPr="00D44C1F">
        <w:rPr>
          <w:rFonts w:ascii="Arial Narrow" w:hAnsi="Arial Narrow"/>
          <w:sz w:val="24"/>
          <w:szCs w:val="24"/>
        </w:rPr>
        <w:t>w ciągu 7 dni od daty jego wpłynięcia i informuje rodzica/ pełnoletniego ucznia oraz nauczyciela przeprowadzającego</w:t>
      </w:r>
      <w:r w:rsidR="00FC08CC">
        <w:rPr>
          <w:rFonts w:ascii="Arial Narrow" w:hAnsi="Arial Narrow"/>
          <w:sz w:val="24"/>
          <w:szCs w:val="24"/>
        </w:rPr>
        <w:t xml:space="preserve"> </w:t>
      </w:r>
      <w:r w:rsidRPr="00D44C1F">
        <w:rPr>
          <w:rFonts w:ascii="Arial Narrow" w:hAnsi="Arial Narrow"/>
          <w:sz w:val="24"/>
          <w:szCs w:val="24"/>
        </w:rPr>
        <w:t>egzamin klasyfikacyjny o jego rozstrzygnięciu.</w:t>
      </w:r>
    </w:p>
    <w:p w:rsidR="00FA1BC8" w:rsidRPr="00D44C1F" w:rsidRDefault="00FA1BC8" w:rsidP="0066397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44C1F" w:rsidRDefault="00D44C1F" w:rsidP="00663972">
      <w:pPr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</w:p>
    <w:p w:rsidR="00F64D01" w:rsidRPr="00D44C1F" w:rsidRDefault="00922185" w:rsidP="00663972">
      <w:pPr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  <w:r w:rsidRPr="00D44C1F">
        <w:rPr>
          <w:rFonts w:ascii="Arial Narrow" w:hAnsi="Arial Narrow"/>
          <w:b/>
          <w:sz w:val="28"/>
          <w:szCs w:val="24"/>
        </w:rPr>
        <w:t>Rozdział 5</w:t>
      </w:r>
    </w:p>
    <w:p w:rsidR="005F27D4" w:rsidRPr="00D44C1F" w:rsidRDefault="00F64D01" w:rsidP="00663972">
      <w:pPr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  <w:r w:rsidRPr="00D44C1F">
        <w:rPr>
          <w:rFonts w:ascii="Arial Narrow" w:hAnsi="Arial Narrow"/>
          <w:b/>
          <w:sz w:val="28"/>
          <w:szCs w:val="24"/>
        </w:rPr>
        <w:t>OBOWIĄZKI W</w:t>
      </w:r>
      <w:r w:rsidR="00922185" w:rsidRPr="00D44C1F">
        <w:rPr>
          <w:rFonts w:ascii="Arial Narrow" w:hAnsi="Arial Narrow"/>
          <w:b/>
          <w:sz w:val="28"/>
          <w:szCs w:val="24"/>
        </w:rPr>
        <w:t>YCHOWAWCY</w:t>
      </w:r>
    </w:p>
    <w:p w:rsidR="005F27D4" w:rsidRPr="00D44C1F" w:rsidRDefault="00922185" w:rsidP="00663972">
      <w:pPr>
        <w:pStyle w:val="Akapitzlist"/>
        <w:numPr>
          <w:ilvl w:val="0"/>
          <w:numId w:val="29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Wychowawca przyjmuje od nauczycieli następujące dokumenty:</w:t>
      </w:r>
    </w:p>
    <w:p w:rsidR="005F27D4" w:rsidRPr="00D44C1F" w:rsidRDefault="00922185" w:rsidP="00663972">
      <w:pPr>
        <w:pStyle w:val="Akapitzlist"/>
        <w:numPr>
          <w:ilvl w:val="0"/>
          <w:numId w:val="30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podstawę programową kształcenia ogólnego nauczanego przedmiotu,</w:t>
      </w:r>
    </w:p>
    <w:p w:rsidR="005F27D4" w:rsidRPr="00D44C1F" w:rsidRDefault="00922185" w:rsidP="00663972">
      <w:pPr>
        <w:pStyle w:val="Akapitzlist"/>
        <w:numPr>
          <w:ilvl w:val="0"/>
          <w:numId w:val="30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wymagania edukacyjne- dla każdego przedmiotu,</w:t>
      </w:r>
    </w:p>
    <w:p w:rsidR="005F27D4" w:rsidRPr="00D44C1F" w:rsidRDefault="00922185" w:rsidP="00663972">
      <w:pPr>
        <w:pStyle w:val="Akapitzlist"/>
        <w:numPr>
          <w:ilvl w:val="0"/>
          <w:numId w:val="30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przykładowe zadania/ zagadnienia na egzamin pisemny (o ilości decyduje nauczyciel przedmiotu), pytania muszą być tak skonstruowane, aby uwzględniać treści przewidziane przez podstawę programową,</w:t>
      </w:r>
    </w:p>
    <w:p w:rsidR="005F27D4" w:rsidRPr="00D44C1F" w:rsidRDefault="00FC08CC" w:rsidP="00663972">
      <w:pPr>
        <w:pStyle w:val="Akapitzlist"/>
        <w:numPr>
          <w:ilvl w:val="0"/>
          <w:numId w:val="30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zagadnienia na egzamin ustny.</w:t>
      </w:r>
    </w:p>
    <w:p w:rsidR="005F27D4" w:rsidRPr="00D44C1F" w:rsidRDefault="00922185" w:rsidP="00663972">
      <w:pPr>
        <w:pStyle w:val="Akapitzlist"/>
        <w:numPr>
          <w:ilvl w:val="0"/>
          <w:numId w:val="29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lastRenderedPageBreak/>
        <w:t>Wychowawca powyższe dokumenty przekazuje rodzicom/ pełnoletniemu uczniowi do dnia 15 października każdego roku szkolnego.</w:t>
      </w:r>
    </w:p>
    <w:p w:rsidR="005F27D4" w:rsidRPr="00D44C1F" w:rsidRDefault="00922185" w:rsidP="00663972">
      <w:pPr>
        <w:pStyle w:val="Akapitzlist"/>
        <w:numPr>
          <w:ilvl w:val="0"/>
          <w:numId w:val="29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Wychowawca:</w:t>
      </w:r>
    </w:p>
    <w:p w:rsidR="005F27D4" w:rsidRPr="00D44C1F" w:rsidRDefault="00922185" w:rsidP="00663972">
      <w:pPr>
        <w:pStyle w:val="Akapitzlist"/>
        <w:numPr>
          <w:ilvl w:val="0"/>
          <w:numId w:val="31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Informuje rodziców/ ucznia o zajęciach edukacyjnych, z których przeprowadzony będzie</w:t>
      </w:r>
      <w:r w:rsidR="00FC08CC">
        <w:rPr>
          <w:rFonts w:ascii="Arial Narrow" w:hAnsi="Arial Narrow"/>
          <w:sz w:val="24"/>
          <w:szCs w:val="24"/>
        </w:rPr>
        <w:t xml:space="preserve"> </w:t>
      </w:r>
      <w:r w:rsidRPr="00D44C1F">
        <w:rPr>
          <w:rFonts w:ascii="Arial Narrow" w:hAnsi="Arial Narrow"/>
          <w:sz w:val="24"/>
          <w:szCs w:val="24"/>
        </w:rPr>
        <w:t>egzamin klasyfikacyjny.</w:t>
      </w:r>
    </w:p>
    <w:p w:rsidR="005F27D4" w:rsidRPr="00D44C1F" w:rsidRDefault="00922185" w:rsidP="00663972">
      <w:pPr>
        <w:pStyle w:val="Akapitzlist"/>
        <w:numPr>
          <w:ilvl w:val="0"/>
          <w:numId w:val="31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Odpowiada za właściwą organizację i przebieg sesji egzaminacyjnej.</w:t>
      </w:r>
    </w:p>
    <w:p w:rsidR="005F27D4" w:rsidRPr="00D44C1F" w:rsidRDefault="00922185" w:rsidP="00663972">
      <w:pPr>
        <w:pStyle w:val="Akapitzlist"/>
        <w:numPr>
          <w:ilvl w:val="0"/>
          <w:numId w:val="31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 xml:space="preserve">Współpracuje z rodzicami i uczniem, wspiera ich w procesie edukacji, doradza w kwestii przystępowania do poszczególnych egzaminów klasyfikacyjnych, pomaga w </w:t>
      </w:r>
      <w:r w:rsidR="003D18A1" w:rsidRPr="00D44C1F">
        <w:rPr>
          <w:rFonts w:ascii="Arial Narrow" w:hAnsi="Arial Narrow"/>
          <w:sz w:val="24"/>
          <w:szCs w:val="24"/>
        </w:rPr>
        <w:t>realizowaniu obowiązku</w:t>
      </w:r>
      <w:r w:rsidRPr="00D44C1F">
        <w:rPr>
          <w:rFonts w:ascii="Arial Narrow" w:hAnsi="Arial Narrow"/>
          <w:sz w:val="24"/>
          <w:szCs w:val="24"/>
        </w:rPr>
        <w:t xml:space="preserve"> nauki poza szkołą na różnych płaszczyznach.</w:t>
      </w:r>
    </w:p>
    <w:p w:rsidR="005F27D4" w:rsidRPr="00D44C1F" w:rsidRDefault="00922185" w:rsidP="00663972">
      <w:pPr>
        <w:pStyle w:val="Akapitzlist"/>
        <w:numPr>
          <w:ilvl w:val="0"/>
          <w:numId w:val="31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Podaje do wiadomości uczniów i ich rodziców terminy konsultacji nauczycieli poprzez e- dziennik.</w:t>
      </w:r>
    </w:p>
    <w:p w:rsidR="00D44C1F" w:rsidRDefault="00D44C1F" w:rsidP="00663972">
      <w:pPr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</w:p>
    <w:p w:rsidR="00D44C1F" w:rsidRPr="00D44C1F" w:rsidRDefault="00922185" w:rsidP="00663972">
      <w:pPr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  <w:r w:rsidRPr="00D44C1F">
        <w:rPr>
          <w:rFonts w:ascii="Arial Narrow" w:hAnsi="Arial Narrow"/>
          <w:b/>
          <w:sz w:val="28"/>
          <w:szCs w:val="24"/>
        </w:rPr>
        <w:t xml:space="preserve">Rozdział 6 </w:t>
      </w:r>
    </w:p>
    <w:p w:rsidR="005F27D4" w:rsidRPr="00D44C1F" w:rsidRDefault="00FA72DD" w:rsidP="00663972">
      <w:pPr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  <w:r w:rsidRPr="00D44C1F">
        <w:rPr>
          <w:rFonts w:ascii="Arial Narrow" w:hAnsi="Arial Narrow"/>
          <w:b/>
          <w:sz w:val="28"/>
          <w:szCs w:val="24"/>
        </w:rPr>
        <w:t xml:space="preserve">OBOWIĄZK </w:t>
      </w:r>
      <w:r w:rsidR="00922185" w:rsidRPr="00D44C1F">
        <w:rPr>
          <w:rFonts w:ascii="Arial Narrow" w:hAnsi="Arial Narrow"/>
          <w:b/>
          <w:sz w:val="28"/>
          <w:szCs w:val="24"/>
        </w:rPr>
        <w:t>NAUCZYCIELI</w:t>
      </w:r>
    </w:p>
    <w:p w:rsidR="005F27D4" w:rsidRPr="00D44C1F" w:rsidRDefault="00922185" w:rsidP="00663972">
      <w:pPr>
        <w:pStyle w:val="Akapitzlist"/>
        <w:numPr>
          <w:ilvl w:val="0"/>
          <w:numId w:val="32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Nauczyciel do dnia 30 września przygotowuje następujące dokumenty zgodnie</w:t>
      </w:r>
      <w:r w:rsidR="00FC08CC">
        <w:rPr>
          <w:rFonts w:ascii="Arial Narrow" w:hAnsi="Arial Narrow"/>
          <w:sz w:val="24"/>
          <w:szCs w:val="24"/>
        </w:rPr>
        <w:t xml:space="preserve"> </w:t>
      </w:r>
      <w:r w:rsidRPr="00D44C1F">
        <w:rPr>
          <w:rFonts w:ascii="Arial Narrow" w:hAnsi="Arial Narrow"/>
          <w:sz w:val="24"/>
          <w:szCs w:val="24"/>
        </w:rPr>
        <w:t>z obowiązującymi przepisami prawa:</w:t>
      </w:r>
    </w:p>
    <w:p w:rsidR="005F27D4" w:rsidRPr="00D44C1F" w:rsidRDefault="00922185" w:rsidP="00663972">
      <w:pPr>
        <w:pStyle w:val="Akapitzlist"/>
        <w:numPr>
          <w:ilvl w:val="0"/>
          <w:numId w:val="33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podstawę programową kształcenia ogólnego nauczanego przedmiotu,</w:t>
      </w:r>
    </w:p>
    <w:p w:rsidR="005F27D4" w:rsidRPr="00D44C1F" w:rsidRDefault="00922185" w:rsidP="00663972">
      <w:pPr>
        <w:pStyle w:val="Akapitzlist"/>
        <w:numPr>
          <w:ilvl w:val="0"/>
          <w:numId w:val="33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wymagania edukacyjne- dla każdego ucznia,</w:t>
      </w:r>
    </w:p>
    <w:p w:rsidR="005F27D4" w:rsidRPr="00D44C1F" w:rsidRDefault="00922185" w:rsidP="00663972">
      <w:pPr>
        <w:pStyle w:val="Akapitzlist"/>
        <w:numPr>
          <w:ilvl w:val="0"/>
          <w:numId w:val="33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przykładowe zadania/ zagadnienia na egzamin pisemny (o ilości decyduje nauczyciel przedmiotu), zagadnienia muszą być tak skonstruowane, aby uwzględniać treści</w:t>
      </w:r>
      <w:r w:rsidR="00FC08CC">
        <w:rPr>
          <w:rFonts w:ascii="Arial Narrow" w:hAnsi="Arial Narrow"/>
          <w:sz w:val="24"/>
          <w:szCs w:val="24"/>
        </w:rPr>
        <w:t xml:space="preserve"> </w:t>
      </w:r>
      <w:r w:rsidRPr="00D44C1F">
        <w:rPr>
          <w:rFonts w:ascii="Arial Narrow" w:hAnsi="Arial Narrow"/>
          <w:sz w:val="24"/>
          <w:szCs w:val="24"/>
        </w:rPr>
        <w:t>przewidziane przez podstawę programową,</w:t>
      </w:r>
    </w:p>
    <w:p w:rsidR="005F27D4" w:rsidRPr="00D44C1F" w:rsidRDefault="00FC08CC" w:rsidP="00663972">
      <w:pPr>
        <w:pStyle w:val="Akapitzlist"/>
        <w:numPr>
          <w:ilvl w:val="0"/>
          <w:numId w:val="33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zagadnienia na egzamin ustny.</w:t>
      </w:r>
    </w:p>
    <w:p w:rsidR="005F27D4" w:rsidRPr="00D44C1F" w:rsidRDefault="00922185" w:rsidP="00663972">
      <w:pPr>
        <w:pStyle w:val="Akapitzlist"/>
        <w:numPr>
          <w:ilvl w:val="0"/>
          <w:numId w:val="32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Tydzień przed wyznaczonym terminem egzaminu nauczyciel przedkłada dyrektorowi</w:t>
      </w:r>
      <w:r w:rsidR="00FC08CC">
        <w:rPr>
          <w:rFonts w:ascii="Arial Narrow" w:hAnsi="Arial Narrow"/>
          <w:sz w:val="24"/>
          <w:szCs w:val="24"/>
        </w:rPr>
        <w:t xml:space="preserve"> </w:t>
      </w:r>
      <w:r w:rsidRPr="00D44C1F">
        <w:rPr>
          <w:rFonts w:ascii="Arial Narrow" w:hAnsi="Arial Narrow"/>
          <w:sz w:val="24"/>
          <w:szCs w:val="24"/>
        </w:rPr>
        <w:t>przygotowane zest</w:t>
      </w:r>
      <w:r w:rsidR="00FC08CC">
        <w:rPr>
          <w:rFonts w:ascii="Arial Narrow" w:hAnsi="Arial Narrow"/>
          <w:sz w:val="24"/>
          <w:szCs w:val="24"/>
        </w:rPr>
        <w:t>awy egzaminacyjne: część pisemną i część ustną</w:t>
      </w:r>
      <w:r w:rsidRPr="00D44C1F">
        <w:rPr>
          <w:rFonts w:ascii="Arial Narrow" w:hAnsi="Arial Narrow"/>
          <w:sz w:val="24"/>
          <w:szCs w:val="24"/>
        </w:rPr>
        <w:t>.</w:t>
      </w:r>
    </w:p>
    <w:p w:rsidR="005F27D4" w:rsidRPr="00D44C1F" w:rsidRDefault="00922185" w:rsidP="00663972">
      <w:pPr>
        <w:pStyle w:val="Akapitzlist"/>
        <w:numPr>
          <w:ilvl w:val="0"/>
          <w:numId w:val="32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Nauczyciel ustala ocenę końcową z egzaminu pisemnego i ustnego na podstawie obiektywnej oceny, według wcześniej przyjętych kryteriów i wymagań edukacyjnych.</w:t>
      </w:r>
    </w:p>
    <w:p w:rsidR="005F27D4" w:rsidRPr="00D44C1F" w:rsidRDefault="00922185" w:rsidP="00663972">
      <w:pPr>
        <w:pStyle w:val="Akapitzlist"/>
        <w:numPr>
          <w:ilvl w:val="0"/>
          <w:numId w:val="32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Nauczyciel wpisuje roczną ocenę klasyfikacyjną do e- dziennika.</w:t>
      </w:r>
    </w:p>
    <w:p w:rsidR="005F27D4" w:rsidRPr="00D44C1F" w:rsidRDefault="00922185" w:rsidP="00663972">
      <w:pPr>
        <w:pStyle w:val="Akapitzlist"/>
        <w:numPr>
          <w:ilvl w:val="0"/>
          <w:numId w:val="32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 xml:space="preserve">Zgodnie z Rozporządzeniem MEN z dnia 22 lutego 2019 r. w sprawie oceniania,klasyfikowania i promowania uczniów i słuchaczy w szkołach publicznych (§ 15, </w:t>
      </w:r>
      <w:r w:rsidR="00B15400" w:rsidRPr="00D44C1F">
        <w:rPr>
          <w:rFonts w:ascii="Arial Narrow" w:hAnsi="Arial Narrow"/>
          <w:sz w:val="24"/>
          <w:szCs w:val="24"/>
        </w:rPr>
        <w:t>pkt 10) z</w:t>
      </w:r>
      <w:r w:rsidRPr="00D44C1F">
        <w:rPr>
          <w:rFonts w:ascii="Arial Narrow" w:hAnsi="Arial Narrow"/>
          <w:sz w:val="24"/>
          <w:szCs w:val="24"/>
        </w:rPr>
        <w:t xml:space="preserve"> każdego przeprowadzonego egzaminu klasyfikacyjnego nauczyciel zobowiązany jest sporządzić protokół zawierający w szczególności:</w:t>
      </w:r>
    </w:p>
    <w:p w:rsidR="005F27D4" w:rsidRPr="00D44C1F" w:rsidRDefault="00922185" w:rsidP="00663972">
      <w:pPr>
        <w:pStyle w:val="Akapitzlist"/>
        <w:numPr>
          <w:ilvl w:val="0"/>
          <w:numId w:val="34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nazwę zajęć edukacyjnych, z których był przeprowadzony egzamin,</w:t>
      </w:r>
    </w:p>
    <w:p w:rsidR="005F27D4" w:rsidRPr="00D44C1F" w:rsidRDefault="00922185" w:rsidP="00663972">
      <w:pPr>
        <w:pStyle w:val="Akapitzlist"/>
        <w:numPr>
          <w:ilvl w:val="0"/>
          <w:numId w:val="34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imiona i nazwiska osób wchodzących w skład komisji,</w:t>
      </w:r>
    </w:p>
    <w:p w:rsidR="005F27D4" w:rsidRPr="00D44C1F" w:rsidRDefault="00922185" w:rsidP="00663972">
      <w:pPr>
        <w:pStyle w:val="Akapitzlist"/>
        <w:numPr>
          <w:ilvl w:val="0"/>
          <w:numId w:val="34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lastRenderedPageBreak/>
        <w:t>termin egzaminu,</w:t>
      </w:r>
    </w:p>
    <w:p w:rsidR="005F27D4" w:rsidRPr="00D44C1F" w:rsidRDefault="00922185" w:rsidP="00663972">
      <w:pPr>
        <w:pStyle w:val="Akapitzlist"/>
        <w:numPr>
          <w:ilvl w:val="0"/>
          <w:numId w:val="34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imię i nazwisko ucznia,</w:t>
      </w:r>
    </w:p>
    <w:p w:rsidR="005F27D4" w:rsidRPr="00D44C1F" w:rsidRDefault="00922185" w:rsidP="00663972">
      <w:pPr>
        <w:pStyle w:val="Akapitzlist"/>
        <w:numPr>
          <w:ilvl w:val="0"/>
          <w:numId w:val="34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zadania egzaminacyjne,</w:t>
      </w:r>
    </w:p>
    <w:p w:rsidR="005F27D4" w:rsidRPr="00D44C1F" w:rsidRDefault="00922185" w:rsidP="00663972">
      <w:pPr>
        <w:pStyle w:val="Akapitzlist"/>
        <w:numPr>
          <w:ilvl w:val="0"/>
          <w:numId w:val="34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ustaloną ocenę klasyfikacyjną;</w:t>
      </w:r>
    </w:p>
    <w:p w:rsidR="005F27D4" w:rsidRPr="00D44C1F" w:rsidRDefault="00B15400" w:rsidP="00663972">
      <w:pPr>
        <w:pStyle w:val="Akapitzlist"/>
        <w:numPr>
          <w:ilvl w:val="0"/>
          <w:numId w:val="34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d</w:t>
      </w:r>
      <w:r w:rsidR="00922185" w:rsidRPr="00D44C1F">
        <w:rPr>
          <w:rFonts w:ascii="Arial Narrow" w:hAnsi="Arial Narrow"/>
          <w:sz w:val="24"/>
          <w:szCs w:val="24"/>
        </w:rPr>
        <w:t>o protokołu dołącza się odpowiednio pisemne prace ucznia, zwięzłą informacjęo ustnych odpowiedziach ucznia i zwięzłą informację o wykonaniu przez ucznia zadania praktycznego. Protokół stanowi załącznik do arkusza ocen ucznia (podstawa:Rozporządzenie MEN z dnia 22 lutego 2019 r. w sprawie oceniania, klasyfikowania i promowania uczniów i słuchaczy w szkołach publicznych, § 15 pkt 11.</w:t>
      </w:r>
    </w:p>
    <w:p w:rsidR="005F27D4" w:rsidRPr="00D44C1F" w:rsidRDefault="00922185" w:rsidP="00663972">
      <w:pPr>
        <w:pStyle w:val="Akapitzlist"/>
        <w:numPr>
          <w:ilvl w:val="0"/>
          <w:numId w:val="32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Po przeprowadzeniu egzaminu nauczyciel składa pełną dokumentację (arkusz egzaminacyjny wraz z protokołem) u dyrektora szkoły.</w:t>
      </w:r>
    </w:p>
    <w:p w:rsidR="005F27D4" w:rsidRPr="00D44C1F" w:rsidRDefault="00922185" w:rsidP="00663972">
      <w:pPr>
        <w:pStyle w:val="Akapitzlist"/>
        <w:numPr>
          <w:ilvl w:val="0"/>
          <w:numId w:val="32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Nauczyciel ma 3 dni robocze na sporządzenie i zdanie pełnego protokołu z egzaminu klasyfikacyjnego po zakończonym egzaminie (pisemnym i ustnym).</w:t>
      </w:r>
    </w:p>
    <w:p w:rsidR="005F27D4" w:rsidRPr="00D44C1F" w:rsidRDefault="00922185" w:rsidP="00663972">
      <w:pPr>
        <w:pStyle w:val="Akapitzlist"/>
        <w:numPr>
          <w:ilvl w:val="0"/>
          <w:numId w:val="32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Nauczyciel ma obowiązek przeprowadzać konsultacje przedmiotowe z uczniem na terenie szkoły lub zdalnie online po wcześniejszym umówieniu się według swoich możliwości</w:t>
      </w:r>
      <w:r w:rsidR="00FC08CC">
        <w:rPr>
          <w:rFonts w:ascii="Arial Narrow" w:hAnsi="Arial Narrow"/>
          <w:sz w:val="24"/>
          <w:szCs w:val="24"/>
        </w:rPr>
        <w:t xml:space="preserve"> </w:t>
      </w:r>
      <w:r w:rsidRPr="00D44C1F">
        <w:rPr>
          <w:rFonts w:ascii="Arial Narrow" w:hAnsi="Arial Narrow"/>
          <w:sz w:val="24"/>
          <w:szCs w:val="24"/>
        </w:rPr>
        <w:t>czasowych oraz kolejności zgłoszeń uczniów.</w:t>
      </w:r>
    </w:p>
    <w:p w:rsidR="005F27D4" w:rsidRPr="00D44C1F" w:rsidRDefault="00922185" w:rsidP="00663972">
      <w:pPr>
        <w:pStyle w:val="Akapitzlist"/>
        <w:numPr>
          <w:ilvl w:val="0"/>
          <w:numId w:val="32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Nauczyciel jest w stałym kontakcie z uczniem i jego rodzicami.</w:t>
      </w:r>
    </w:p>
    <w:p w:rsidR="005F27D4" w:rsidRPr="00D44C1F" w:rsidRDefault="00922185" w:rsidP="00663972">
      <w:pPr>
        <w:pStyle w:val="Akapitzlist"/>
        <w:numPr>
          <w:ilvl w:val="0"/>
          <w:numId w:val="32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Nauczyciel zapoznaje się z powyższymi zasadami i potwierdza to własnoręcznym podpisem.</w:t>
      </w:r>
    </w:p>
    <w:p w:rsidR="00D44C1F" w:rsidRDefault="00D44C1F" w:rsidP="00663972">
      <w:pPr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</w:p>
    <w:p w:rsidR="005F27D4" w:rsidRPr="00D44C1F" w:rsidRDefault="00922185" w:rsidP="00663972">
      <w:pPr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  <w:r w:rsidRPr="00D44C1F">
        <w:rPr>
          <w:rFonts w:ascii="Arial Narrow" w:hAnsi="Arial Narrow"/>
          <w:b/>
          <w:sz w:val="28"/>
          <w:szCs w:val="24"/>
        </w:rPr>
        <w:t>Rozdział 7</w:t>
      </w:r>
    </w:p>
    <w:p w:rsidR="005F27D4" w:rsidRPr="00D44C1F" w:rsidRDefault="00922185" w:rsidP="00663972">
      <w:pPr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  <w:r w:rsidRPr="00D44C1F">
        <w:rPr>
          <w:rFonts w:ascii="Arial Narrow" w:hAnsi="Arial Narrow"/>
          <w:b/>
          <w:sz w:val="28"/>
          <w:szCs w:val="24"/>
        </w:rPr>
        <w:t>OBOWIĄZKI UCZNIA I RODZICA</w:t>
      </w:r>
    </w:p>
    <w:p w:rsidR="005F27D4" w:rsidRPr="00D44C1F" w:rsidRDefault="00922185" w:rsidP="00663972">
      <w:pPr>
        <w:pStyle w:val="Akapitzlist"/>
        <w:numPr>
          <w:ilvl w:val="0"/>
          <w:numId w:val="35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Rodzic/ uczeń jest zobowiązany do regularnego sprawdzania wiadomości na e-dzienniku.</w:t>
      </w:r>
    </w:p>
    <w:p w:rsidR="005F27D4" w:rsidRPr="00D44C1F" w:rsidRDefault="00922185" w:rsidP="00663972">
      <w:pPr>
        <w:pStyle w:val="Akapitzlist"/>
        <w:numPr>
          <w:ilvl w:val="0"/>
          <w:numId w:val="35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Szkoła nie ponosi odpowiedzialności za nieodczytane wiadomości przez rodzica/ ucznia oraz za związane z tym konsekwencje.</w:t>
      </w:r>
    </w:p>
    <w:p w:rsidR="005F27D4" w:rsidRPr="00D44C1F" w:rsidRDefault="00922185" w:rsidP="00663972">
      <w:pPr>
        <w:pStyle w:val="Akapitzlist"/>
        <w:numPr>
          <w:ilvl w:val="0"/>
          <w:numId w:val="35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Uczeń zobowiązany jest zdać egzamin klasyfikacyjny pisemny i ustny z danego przedmiotu zgodnie z obowiązującym prawem oświatowym, a także biorąc pod uwagę zapisy rozdziału 2 niniejszego regulaminu.</w:t>
      </w:r>
    </w:p>
    <w:p w:rsidR="005F27D4" w:rsidRPr="00D44C1F" w:rsidRDefault="00922185" w:rsidP="00663972">
      <w:pPr>
        <w:pStyle w:val="Akapitzlist"/>
        <w:numPr>
          <w:ilvl w:val="0"/>
          <w:numId w:val="35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W przypadku chęci uczestnictwa w konsultacjach z nauczycielem danego przedmiotu uczeń zobowiązany jest zapisać się na nie poprzez e-dziennik kierując swoją prośbę bezpośrednio do nauczyciela.</w:t>
      </w:r>
    </w:p>
    <w:p w:rsidR="005F27D4" w:rsidRPr="00D44C1F" w:rsidRDefault="00922185" w:rsidP="00663972">
      <w:pPr>
        <w:pStyle w:val="Akapitzlist"/>
        <w:numPr>
          <w:ilvl w:val="0"/>
          <w:numId w:val="35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Termin oraz zakres konsultacji ustala nauczyciel informując o tym ucznia oraz wychowawcęprzez e- dziennik w miarę wolnego najbliższego terminu konsultacji.</w:t>
      </w:r>
    </w:p>
    <w:p w:rsidR="005F27D4" w:rsidRPr="00D44C1F" w:rsidRDefault="00922185" w:rsidP="00663972">
      <w:pPr>
        <w:pStyle w:val="Akapitzlist"/>
        <w:numPr>
          <w:ilvl w:val="0"/>
          <w:numId w:val="35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Uczeń ma obowiązek zdać wszystkie roczne egzaminy klasyfikacyjne do dnia zebrania rady</w:t>
      </w:r>
      <w:r w:rsidR="00FC08CC">
        <w:rPr>
          <w:rFonts w:ascii="Arial Narrow" w:hAnsi="Arial Narrow"/>
          <w:sz w:val="24"/>
          <w:szCs w:val="24"/>
        </w:rPr>
        <w:t xml:space="preserve"> </w:t>
      </w:r>
      <w:r w:rsidRPr="00D44C1F">
        <w:rPr>
          <w:rFonts w:ascii="Arial Narrow" w:hAnsi="Arial Narrow"/>
          <w:sz w:val="24"/>
          <w:szCs w:val="24"/>
        </w:rPr>
        <w:lastRenderedPageBreak/>
        <w:t>pedagogicznej klasyfikacyjnej.</w:t>
      </w:r>
    </w:p>
    <w:p w:rsidR="005F27D4" w:rsidRPr="00D44C1F" w:rsidRDefault="00922185" w:rsidP="00663972">
      <w:pPr>
        <w:pStyle w:val="Akapitzlist"/>
        <w:numPr>
          <w:ilvl w:val="0"/>
          <w:numId w:val="35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Dla uczniów realizujących obowiązek nauki poza szkołą organizowane są przez szkołę warsztaty przedmiotowe/tematyczne oraz wycieczki szkolne, o czym uczniowie i rodzice informowani są przez e-dziennik.</w:t>
      </w:r>
    </w:p>
    <w:p w:rsidR="005F27D4" w:rsidRPr="00D44C1F" w:rsidRDefault="00922185" w:rsidP="00663972">
      <w:pPr>
        <w:pStyle w:val="Akapitzlist"/>
        <w:numPr>
          <w:ilvl w:val="0"/>
          <w:numId w:val="35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Decyzję o udziale ucznia w zajęciach innych niż przewiduje prawo oświatowe na terenie szkoły i poza terenem szkoły, a także warsztatach przedmiotowych/ tematycznych oraz wycieczkach szkolny</w:t>
      </w:r>
      <w:r w:rsidR="003E6CC7" w:rsidRPr="00D44C1F">
        <w:rPr>
          <w:rFonts w:ascii="Arial Narrow" w:hAnsi="Arial Narrow"/>
          <w:sz w:val="24"/>
          <w:szCs w:val="24"/>
        </w:rPr>
        <w:t>ch podejmuje dyrektor szkoły</w:t>
      </w:r>
      <w:r w:rsidRPr="00D44C1F">
        <w:rPr>
          <w:rFonts w:ascii="Arial Narrow" w:hAnsi="Arial Narrow"/>
          <w:sz w:val="24"/>
          <w:szCs w:val="24"/>
        </w:rPr>
        <w:t>.</w:t>
      </w:r>
    </w:p>
    <w:p w:rsidR="005F27D4" w:rsidRPr="00D44C1F" w:rsidRDefault="00922185" w:rsidP="00663972">
      <w:pPr>
        <w:pStyle w:val="Akapitzlist"/>
        <w:numPr>
          <w:ilvl w:val="0"/>
          <w:numId w:val="35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Uczniowie realizujący obowiązek szkolny poza szkołą nie biorą udziału w zajęciach edukacyjnych, podczas których realizowana jest podstawa programowa oraz w zajęciach opiekuńczych.</w:t>
      </w:r>
    </w:p>
    <w:p w:rsidR="005F27D4" w:rsidRPr="00D44C1F" w:rsidRDefault="00922185" w:rsidP="00663972">
      <w:pPr>
        <w:pStyle w:val="Akapitzlist"/>
        <w:numPr>
          <w:ilvl w:val="0"/>
          <w:numId w:val="35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Uczeń może uczestniczyć w konkursach i olimpiadach przedmiotowych zgodniez wymaganiami regulaminu organizatora konkursu lub olimpiady.</w:t>
      </w:r>
    </w:p>
    <w:p w:rsidR="005F27D4" w:rsidRPr="00D44C1F" w:rsidRDefault="00922185" w:rsidP="00663972">
      <w:pPr>
        <w:pStyle w:val="Akapitzlist"/>
        <w:numPr>
          <w:ilvl w:val="0"/>
          <w:numId w:val="35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Uczeń może korzystać ze szkolnej biblioteki i jej zasobów.</w:t>
      </w:r>
    </w:p>
    <w:p w:rsidR="005F27D4" w:rsidRPr="00D44C1F" w:rsidRDefault="00922185" w:rsidP="00663972">
      <w:pPr>
        <w:pStyle w:val="Akapitzlist"/>
        <w:numPr>
          <w:ilvl w:val="0"/>
          <w:numId w:val="35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Podczas ostatniego egzaminu klasyfikacyjnego, uczeń jest zobowiązany do zwrotu</w:t>
      </w:r>
      <w:r w:rsidR="00FC08CC">
        <w:rPr>
          <w:rFonts w:ascii="Arial Narrow" w:hAnsi="Arial Narrow"/>
          <w:sz w:val="24"/>
          <w:szCs w:val="24"/>
        </w:rPr>
        <w:t xml:space="preserve"> </w:t>
      </w:r>
      <w:r w:rsidRPr="00D44C1F">
        <w:rPr>
          <w:rFonts w:ascii="Arial Narrow" w:hAnsi="Arial Narrow"/>
          <w:sz w:val="24"/>
          <w:szCs w:val="24"/>
        </w:rPr>
        <w:t>wypożyczonych ze szkoły podręczników, książek, tabletów, pomocy dydaktycznych.</w:t>
      </w:r>
    </w:p>
    <w:p w:rsidR="005F27D4" w:rsidRPr="00D44C1F" w:rsidRDefault="00922185" w:rsidP="00663972">
      <w:pPr>
        <w:pStyle w:val="Akapitzlist"/>
        <w:numPr>
          <w:ilvl w:val="0"/>
          <w:numId w:val="35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Rodzic/ uczeń jest w stałym kontakcie z nauczycielami.</w:t>
      </w:r>
    </w:p>
    <w:p w:rsidR="005F27D4" w:rsidRPr="00D44C1F" w:rsidRDefault="00922185" w:rsidP="00663972">
      <w:pPr>
        <w:pStyle w:val="Akapitzlist"/>
        <w:numPr>
          <w:ilvl w:val="0"/>
          <w:numId w:val="35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Rodzic/ uczeń zapoznaje się z powyższym regulaminem i potwierdza to własnoręcznym</w:t>
      </w:r>
      <w:r w:rsidR="00FC08CC">
        <w:rPr>
          <w:rFonts w:ascii="Arial Narrow" w:hAnsi="Arial Narrow"/>
          <w:sz w:val="24"/>
          <w:szCs w:val="24"/>
        </w:rPr>
        <w:t xml:space="preserve"> </w:t>
      </w:r>
      <w:r w:rsidRPr="00D44C1F">
        <w:rPr>
          <w:rFonts w:ascii="Arial Narrow" w:hAnsi="Arial Narrow"/>
          <w:sz w:val="24"/>
          <w:szCs w:val="24"/>
        </w:rPr>
        <w:t>podpisem.</w:t>
      </w:r>
    </w:p>
    <w:p w:rsidR="00D44C1F" w:rsidRDefault="00D44C1F" w:rsidP="00663972">
      <w:pPr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</w:p>
    <w:p w:rsidR="00D44C1F" w:rsidRPr="00D44C1F" w:rsidRDefault="00922185" w:rsidP="00663972">
      <w:pPr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  <w:r w:rsidRPr="00D44C1F">
        <w:rPr>
          <w:rFonts w:ascii="Arial Narrow" w:hAnsi="Arial Narrow"/>
          <w:b/>
          <w:sz w:val="28"/>
          <w:szCs w:val="24"/>
        </w:rPr>
        <w:t xml:space="preserve">Rozdział 8 </w:t>
      </w:r>
    </w:p>
    <w:p w:rsidR="005F27D4" w:rsidRPr="00D44C1F" w:rsidRDefault="00922185" w:rsidP="00663972">
      <w:pPr>
        <w:spacing w:line="360" w:lineRule="auto"/>
        <w:jc w:val="center"/>
        <w:rPr>
          <w:rFonts w:ascii="Arial Narrow" w:hAnsi="Arial Narrow"/>
          <w:b/>
          <w:sz w:val="28"/>
          <w:szCs w:val="24"/>
        </w:rPr>
      </w:pPr>
      <w:r w:rsidRPr="00D44C1F">
        <w:rPr>
          <w:rFonts w:ascii="Arial Narrow" w:hAnsi="Arial Narrow"/>
          <w:b/>
          <w:sz w:val="28"/>
          <w:szCs w:val="24"/>
        </w:rPr>
        <w:t>POSTANOWIENIA KOŃCOWE</w:t>
      </w:r>
    </w:p>
    <w:p w:rsidR="005F27D4" w:rsidRPr="00D44C1F" w:rsidRDefault="00922185" w:rsidP="0066397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Uczeń spełniający obowiązek szkolny poza szkołą powinien:</w:t>
      </w:r>
    </w:p>
    <w:p w:rsidR="00FA1BC8" w:rsidRPr="00D44C1F" w:rsidRDefault="00922185" w:rsidP="00663972">
      <w:pPr>
        <w:pStyle w:val="Akapitzlist"/>
        <w:numPr>
          <w:ilvl w:val="0"/>
          <w:numId w:val="36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być wpisany do księgi ewidencji uczniów (art. 16 ust.</w:t>
      </w:r>
      <w:r w:rsidR="00FA1BC8" w:rsidRPr="00D44C1F">
        <w:rPr>
          <w:rFonts w:ascii="Arial Narrow" w:hAnsi="Arial Narrow"/>
          <w:sz w:val="24"/>
          <w:szCs w:val="24"/>
        </w:rPr>
        <w:t xml:space="preserve"> 8 Ustawy o Systemie Oświaty) z o</w:t>
      </w:r>
      <w:r w:rsidRPr="00D44C1F">
        <w:rPr>
          <w:rFonts w:ascii="Arial Narrow" w:hAnsi="Arial Narrow"/>
          <w:sz w:val="24"/>
          <w:szCs w:val="24"/>
        </w:rPr>
        <w:t xml:space="preserve">znaczeniem, że spełniania obowiązek poza szkołą i wskazaniem zezwolenia dyrektora szkoły, na </w:t>
      </w:r>
      <w:r w:rsidR="00B15400" w:rsidRPr="00D44C1F">
        <w:rPr>
          <w:rFonts w:ascii="Arial Narrow" w:hAnsi="Arial Narrow"/>
          <w:sz w:val="24"/>
          <w:szCs w:val="24"/>
        </w:rPr>
        <w:t>podstawie, którego</w:t>
      </w:r>
      <w:r w:rsidRPr="00D44C1F">
        <w:rPr>
          <w:rFonts w:ascii="Arial Narrow" w:hAnsi="Arial Narrow"/>
          <w:sz w:val="24"/>
          <w:szCs w:val="24"/>
        </w:rPr>
        <w:t xml:space="preserve"> spełnia obowiązek w tej formie (§ 4 ust. 2 pkt 2e i § 5 ust. 2 pkt 2b rozporządzenia MEN z 29sierpnia 2014 r.),</w:t>
      </w:r>
    </w:p>
    <w:p w:rsidR="005F27D4" w:rsidRPr="00D44C1F" w:rsidRDefault="00922185" w:rsidP="00663972">
      <w:pPr>
        <w:pStyle w:val="Akapitzlist"/>
        <w:numPr>
          <w:ilvl w:val="0"/>
          <w:numId w:val="36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mieć założony arkusz ocen ucznia (§ 15 ust. 1 rozporządzenia MEN z 29 sierpnia 2014 r.),</w:t>
      </w:r>
    </w:p>
    <w:p w:rsidR="005F27D4" w:rsidRPr="00D44C1F" w:rsidRDefault="00922185" w:rsidP="00663972">
      <w:pPr>
        <w:pStyle w:val="Akapitzlist"/>
        <w:numPr>
          <w:ilvl w:val="0"/>
          <w:numId w:val="36"/>
        </w:numPr>
        <w:spacing w:before="0"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mieć udokumentowane protokołami przystępowanie do egzaminów.</w:t>
      </w:r>
    </w:p>
    <w:p w:rsidR="00D44C1F" w:rsidRPr="00D44C1F" w:rsidRDefault="00D44C1F" w:rsidP="0066397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F27D4" w:rsidRPr="00D44C1F" w:rsidRDefault="00922185" w:rsidP="0066397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D44C1F">
        <w:rPr>
          <w:rFonts w:ascii="Arial Narrow" w:hAnsi="Arial Narrow"/>
          <w:sz w:val="24"/>
          <w:szCs w:val="24"/>
        </w:rPr>
        <w:t>Dyrektor szkoły ma prawo do wprowadzania zmian w niniejszym regulaminie, w sytuacjach</w:t>
      </w:r>
      <w:r w:rsidR="00FC08CC">
        <w:rPr>
          <w:rFonts w:ascii="Arial Narrow" w:hAnsi="Arial Narrow"/>
          <w:sz w:val="24"/>
          <w:szCs w:val="24"/>
        </w:rPr>
        <w:t xml:space="preserve"> </w:t>
      </w:r>
      <w:r w:rsidRPr="00D44C1F">
        <w:rPr>
          <w:rFonts w:ascii="Arial Narrow" w:hAnsi="Arial Narrow"/>
          <w:sz w:val="24"/>
          <w:szCs w:val="24"/>
        </w:rPr>
        <w:t>wynikających z ustawodawstwa oświatowego</w:t>
      </w:r>
      <w:r w:rsidR="00FC08CC">
        <w:rPr>
          <w:rFonts w:ascii="Arial Narrow" w:hAnsi="Arial Narrow"/>
          <w:sz w:val="24"/>
          <w:szCs w:val="24"/>
        </w:rPr>
        <w:t>,</w:t>
      </w:r>
      <w:bookmarkStart w:id="0" w:name="_GoBack"/>
      <w:bookmarkEnd w:id="0"/>
      <w:r w:rsidRPr="00D44C1F">
        <w:rPr>
          <w:rFonts w:ascii="Arial Narrow" w:hAnsi="Arial Narrow"/>
          <w:sz w:val="24"/>
          <w:szCs w:val="24"/>
        </w:rPr>
        <w:t xml:space="preserve"> a także zmian organizacji pracy szkoły.</w:t>
      </w:r>
    </w:p>
    <w:p w:rsidR="00D44C1F" w:rsidRPr="00D44C1F" w:rsidRDefault="00D44C1F" w:rsidP="00663972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B15400" w:rsidRPr="00663972" w:rsidRDefault="00922185" w:rsidP="00663972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D44C1F">
        <w:rPr>
          <w:rFonts w:ascii="Arial Narrow" w:hAnsi="Arial Narrow"/>
          <w:b/>
          <w:sz w:val="24"/>
          <w:szCs w:val="24"/>
        </w:rPr>
        <w:t xml:space="preserve">Regulamin wchodzi w życie z dniem 1 września </w:t>
      </w:r>
      <w:r w:rsidR="003E6CC7" w:rsidRPr="00D44C1F">
        <w:rPr>
          <w:rFonts w:ascii="Arial Narrow" w:hAnsi="Arial Narrow"/>
          <w:b/>
          <w:sz w:val="24"/>
          <w:szCs w:val="24"/>
        </w:rPr>
        <w:t>2021</w:t>
      </w:r>
      <w:r w:rsidRPr="00D44C1F">
        <w:rPr>
          <w:rFonts w:ascii="Arial Narrow" w:hAnsi="Arial Narrow"/>
          <w:b/>
          <w:sz w:val="24"/>
          <w:szCs w:val="24"/>
        </w:rPr>
        <w:t xml:space="preserve"> r. i obowiązuje w roku szkolnym </w:t>
      </w:r>
      <w:r w:rsidR="003E6CC7" w:rsidRPr="00D44C1F">
        <w:rPr>
          <w:rFonts w:ascii="Arial Narrow" w:hAnsi="Arial Narrow"/>
          <w:b/>
          <w:sz w:val="24"/>
          <w:szCs w:val="24"/>
        </w:rPr>
        <w:t>2021/2022</w:t>
      </w:r>
      <w:r w:rsidRPr="00D44C1F">
        <w:rPr>
          <w:rFonts w:ascii="Arial Narrow" w:hAnsi="Arial Narrow"/>
          <w:b/>
          <w:sz w:val="24"/>
          <w:szCs w:val="24"/>
        </w:rPr>
        <w:t>.</w:t>
      </w:r>
    </w:p>
    <w:sectPr w:rsidR="00B15400" w:rsidRPr="00663972" w:rsidSect="00D668EA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4EF"/>
    <w:multiLevelType w:val="hybridMultilevel"/>
    <w:tmpl w:val="D966B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6382"/>
    <w:multiLevelType w:val="hybridMultilevel"/>
    <w:tmpl w:val="957086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3E8A"/>
    <w:multiLevelType w:val="hybridMultilevel"/>
    <w:tmpl w:val="E4763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06B4C"/>
    <w:multiLevelType w:val="hybridMultilevel"/>
    <w:tmpl w:val="1A0ECA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417EE"/>
    <w:multiLevelType w:val="hybridMultilevel"/>
    <w:tmpl w:val="5106B32E"/>
    <w:lvl w:ilvl="0" w:tplc="7E666CD4">
      <w:start w:val="1"/>
      <w:numFmt w:val="upperRoman"/>
      <w:lvlText w:val="%1."/>
      <w:lvlJc w:val="left"/>
      <w:pPr>
        <w:ind w:left="836" w:hanging="47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899247D4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BFC3F5A">
      <w:numFmt w:val="bullet"/>
      <w:lvlText w:val="•"/>
      <w:lvlJc w:val="left"/>
      <w:pPr>
        <w:ind w:left="1778" w:hanging="360"/>
      </w:pPr>
      <w:rPr>
        <w:rFonts w:hint="default"/>
        <w:lang w:val="pl-PL" w:eastAsia="en-US" w:bidi="ar-SA"/>
      </w:rPr>
    </w:lvl>
    <w:lvl w:ilvl="3" w:tplc="E7F8AB9A">
      <w:numFmt w:val="bullet"/>
      <w:lvlText w:val="•"/>
      <w:lvlJc w:val="left"/>
      <w:pPr>
        <w:ind w:left="2716" w:hanging="360"/>
      </w:pPr>
      <w:rPr>
        <w:rFonts w:hint="default"/>
        <w:lang w:val="pl-PL" w:eastAsia="en-US" w:bidi="ar-SA"/>
      </w:rPr>
    </w:lvl>
    <w:lvl w:ilvl="4" w:tplc="A672E25E">
      <w:numFmt w:val="bullet"/>
      <w:lvlText w:val="•"/>
      <w:lvlJc w:val="left"/>
      <w:pPr>
        <w:ind w:left="3655" w:hanging="360"/>
      </w:pPr>
      <w:rPr>
        <w:rFonts w:hint="default"/>
        <w:lang w:val="pl-PL" w:eastAsia="en-US" w:bidi="ar-SA"/>
      </w:rPr>
    </w:lvl>
    <w:lvl w:ilvl="5" w:tplc="CFDEF70E">
      <w:numFmt w:val="bullet"/>
      <w:lvlText w:val="•"/>
      <w:lvlJc w:val="left"/>
      <w:pPr>
        <w:ind w:left="4593" w:hanging="360"/>
      </w:pPr>
      <w:rPr>
        <w:rFonts w:hint="default"/>
        <w:lang w:val="pl-PL" w:eastAsia="en-US" w:bidi="ar-SA"/>
      </w:rPr>
    </w:lvl>
    <w:lvl w:ilvl="6" w:tplc="55A06994">
      <w:numFmt w:val="bullet"/>
      <w:lvlText w:val="•"/>
      <w:lvlJc w:val="left"/>
      <w:pPr>
        <w:ind w:left="5532" w:hanging="360"/>
      </w:pPr>
      <w:rPr>
        <w:rFonts w:hint="default"/>
        <w:lang w:val="pl-PL" w:eastAsia="en-US" w:bidi="ar-SA"/>
      </w:rPr>
    </w:lvl>
    <w:lvl w:ilvl="7" w:tplc="EBCA2F5E">
      <w:numFmt w:val="bullet"/>
      <w:lvlText w:val="•"/>
      <w:lvlJc w:val="left"/>
      <w:pPr>
        <w:ind w:left="6470" w:hanging="360"/>
      </w:pPr>
      <w:rPr>
        <w:rFonts w:hint="default"/>
        <w:lang w:val="pl-PL" w:eastAsia="en-US" w:bidi="ar-SA"/>
      </w:rPr>
    </w:lvl>
    <w:lvl w:ilvl="8" w:tplc="9AC04120">
      <w:numFmt w:val="bullet"/>
      <w:lvlText w:val="•"/>
      <w:lvlJc w:val="left"/>
      <w:pPr>
        <w:ind w:left="7409" w:hanging="360"/>
      </w:pPr>
      <w:rPr>
        <w:rFonts w:hint="default"/>
        <w:lang w:val="pl-PL" w:eastAsia="en-US" w:bidi="ar-SA"/>
      </w:rPr>
    </w:lvl>
  </w:abstractNum>
  <w:abstractNum w:abstractNumId="5">
    <w:nsid w:val="1D3541DD"/>
    <w:multiLevelType w:val="hybridMultilevel"/>
    <w:tmpl w:val="E8C456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45C53"/>
    <w:multiLevelType w:val="hybridMultilevel"/>
    <w:tmpl w:val="31AC2384"/>
    <w:lvl w:ilvl="0" w:tplc="D35C2CB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EBA1CB2">
      <w:numFmt w:val="bullet"/>
      <w:lvlText w:val="•"/>
      <w:lvlJc w:val="left"/>
      <w:pPr>
        <w:ind w:left="1684" w:hanging="360"/>
      </w:pPr>
      <w:rPr>
        <w:rFonts w:hint="default"/>
        <w:lang w:val="pl-PL" w:eastAsia="en-US" w:bidi="ar-SA"/>
      </w:rPr>
    </w:lvl>
    <w:lvl w:ilvl="2" w:tplc="239449DA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8366553E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86EA4A66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A5B463FE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A3E62E12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CCA69DCA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F2A06D0A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7">
    <w:nsid w:val="2E511EB2"/>
    <w:multiLevelType w:val="hybridMultilevel"/>
    <w:tmpl w:val="8B640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0A5ADA"/>
    <w:multiLevelType w:val="hybridMultilevel"/>
    <w:tmpl w:val="4FA26C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A578A9"/>
    <w:multiLevelType w:val="hybridMultilevel"/>
    <w:tmpl w:val="57CCC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C1141"/>
    <w:multiLevelType w:val="hybridMultilevel"/>
    <w:tmpl w:val="535E8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C6EED"/>
    <w:multiLevelType w:val="hybridMultilevel"/>
    <w:tmpl w:val="7444CE96"/>
    <w:lvl w:ilvl="0" w:tplc="C8ECA61C">
      <w:start w:val="1"/>
      <w:numFmt w:val="upperRoman"/>
      <w:lvlText w:val="%1."/>
      <w:lvlJc w:val="left"/>
      <w:pPr>
        <w:ind w:left="836" w:hanging="47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E42636C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002093C">
      <w:numFmt w:val="bullet"/>
      <w:lvlText w:val="•"/>
      <w:lvlJc w:val="left"/>
      <w:pPr>
        <w:ind w:left="2529" w:hanging="360"/>
      </w:pPr>
      <w:rPr>
        <w:rFonts w:hint="default"/>
        <w:lang w:val="pl-PL" w:eastAsia="en-US" w:bidi="ar-SA"/>
      </w:rPr>
    </w:lvl>
    <w:lvl w:ilvl="3" w:tplc="B4CCAD64">
      <w:numFmt w:val="bullet"/>
      <w:lvlText w:val="•"/>
      <w:lvlJc w:val="left"/>
      <w:pPr>
        <w:ind w:left="3373" w:hanging="360"/>
      </w:pPr>
      <w:rPr>
        <w:rFonts w:hint="default"/>
        <w:lang w:val="pl-PL" w:eastAsia="en-US" w:bidi="ar-SA"/>
      </w:rPr>
    </w:lvl>
    <w:lvl w:ilvl="4" w:tplc="74F8C9B4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90D0067C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45543EE4">
      <w:numFmt w:val="bullet"/>
      <w:lvlText w:val="•"/>
      <w:lvlJc w:val="left"/>
      <w:pPr>
        <w:ind w:left="5907" w:hanging="360"/>
      </w:pPr>
      <w:rPr>
        <w:rFonts w:hint="default"/>
        <w:lang w:val="pl-PL" w:eastAsia="en-US" w:bidi="ar-SA"/>
      </w:rPr>
    </w:lvl>
    <w:lvl w:ilvl="7" w:tplc="034279C8">
      <w:numFmt w:val="bullet"/>
      <w:lvlText w:val="•"/>
      <w:lvlJc w:val="left"/>
      <w:pPr>
        <w:ind w:left="6752" w:hanging="360"/>
      </w:pPr>
      <w:rPr>
        <w:rFonts w:hint="default"/>
        <w:lang w:val="pl-PL" w:eastAsia="en-US" w:bidi="ar-SA"/>
      </w:rPr>
    </w:lvl>
    <w:lvl w:ilvl="8" w:tplc="71E01714">
      <w:numFmt w:val="bullet"/>
      <w:lvlText w:val="•"/>
      <w:lvlJc w:val="left"/>
      <w:pPr>
        <w:ind w:left="7597" w:hanging="360"/>
      </w:pPr>
      <w:rPr>
        <w:rFonts w:hint="default"/>
        <w:lang w:val="pl-PL" w:eastAsia="en-US" w:bidi="ar-SA"/>
      </w:rPr>
    </w:lvl>
  </w:abstractNum>
  <w:abstractNum w:abstractNumId="12">
    <w:nsid w:val="33B43EDD"/>
    <w:multiLevelType w:val="hybridMultilevel"/>
    <w:tmpl w:val="C8226A46"/>
    <w:lvl w:ilvl="0" w:tplc="59DA5FBC">
      <w:start w:val="1"/>
      <w:numFmt w:val="decimal"/>
      <w:lvlText w:val="%1."/>
      <w:lvlJc w:val="left"/>
      <w:pPr>
        <w:ind w:left="31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7785146">
      <w:numFmt w:val="bullet"/>
      <w:lvlText w:val="•"/>
      <w:lvlJc w:val="left"/>
      <w:pPr>
        <w:ind w:left="1210" w:hanging="219"/>
      </w:pPr>
      <w:rPr>
        <w:rFonts w:hint="default"/>
        <w:lang w:val="pl-PL" w:eastAsia="en-US" w:bidi="ar-SA"/>
      </w:rPr>
    </w:lvl>
    <w:lvl w:ilvl="2" w:tplc="5D365010">
      <w:numFmt w:val="bullet"/>
      <w:lvlText w:val="•"/>
      <w:lvlJc w:val="left"/>
      <w:pPr>
        <w:ind w:left="2101" w:hanging="219"/>
      </w:pPr>
      <w:rPr>
        <w:rFonts w:hint="default"/>
        <w:lang w:val="pl-PL" w:eastAsia="en-US" w:bidi="ar-SA"/>
      </w:rPr>
    </w:lvl>
    <w:lvl w:ilvl="3" w:tplc="E6C48B80">
      <w:numFmt w:val="bullet"/>
      <w:lvlText w:val="•"/>
      <w:lvlJc w:val="left"/>
      <w:pPr>
        <w:ind w:left="2991" w:hanging="219"/>
      </w:pPr>
      <w:rPr>
        <w:rFonts w:hint="default"/>
        <w:lang w:val="pl-PL" w:eastAsia="en-US" w:bidi="ar-SA"/>
      </w:rPr>
    </w:lvl>
    <w:lvl w:ilvl="4" w:tplc="4AE0C1B0">
      <w:numFmt w:val="bullet"/>
      <w:lvlText w:val="•"/>
      <w:lvlJc w:val="left"/>
      <w:pPr>
        <w:ind w:left="3882" w:hanging="219"/>
      </w:pPr>
      <w:rPr>
        <w:rFonts w:hint="default"/>
        <w:lang w:val="pl-PL" w:eastAsia="en-US" w:bidi="ar-SA"/>
      </w:rPr>
    </w:lvl>
    <w:lvl w:ilvl="5" w:tplc="308CF1E2">
      <w:numFmt w:val="bullet"/>
      <w:lvlText w:val="•"/>
      <w:lvlJc w:val="left"/>
      <w:pPr>
        <w:ind w:left="4773" w:hanging="219"/>
      </w:pPr>
      <w:rPr>
        <w:rFonts w:hint="default"/>
        <w:lang w:val="pl-PL" w:eastAsia="en-US" w:bidi="ar-SA"/>
      </w:rPr>
    </w:lvl>
    <w:lvl w:ilvl="6" w:tplc="3516DA3A">
      <w:numFmt w:val="bullet"/>
      <w:lvlText w:val="•"/>
      <w:lvlJc w:val="left"/>
      <w:pPr>
        <w:ind w:left="5663" w:hanging="219"/>
      </w:pPr>
      <w:rPr>
        <w:rFonts w:hint="default"/>
        <w:lang w:val="pl-PL" w:eastAsia="en-US" w:bidi="ar-SA"/>
      </w:rPr>
    </w:lvl>
    <w:lvl w:ilvl="7" w:tplc="9DAEC24C">
      <w:numFmt w:val="bullet"/>
      <w:lvlText w:val="•"/>
      <w:lvlJc w:val="left"/>
      <w:pPr>
        <w:ind w:left="6554" w:hanging="219"/>
      </w:pPr>
      <w:rPr>
        <w:rFonts w:hint="default"/>
        <w:lang w:val="pl-PL" w:eastAsia="en-US" w:bidi="ar-SA"/>
      </w:rPr>
    </w:lvl>
    <w:lvl w:ilvl="8" w:tplc="8F6CC4BA">
      <w:numFmt w:val="bullet"/>
      <w:lvlText w:val="•"/>
      <w:lvlJc w:val="left"/>
      <w:pPr>
        <w:ind w:left="7445" w:hanging="219"/>
      </w:pPr>
      <w:rPr>
        <w:rFonts w:hint="default"/>
        <w:lang w:val="pl-PL" w:eastAsia="en-US" w:bidi="ar-SA"/>
      </w:rPr>
    </w:lvl>
  </w:abstractNum>
  <w:abstractNum w:abstractNumId="13">
    <w:nsid w:val="3727050C"/>
    <w:multiLevelType w:val="hybridMultilevel"/>
    <w:tmpl w:val="7578E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72843"/>
    <w:multiLevelType w:val="hybridMultilevel"/>
    <w:tmpl w:val="BCE8C9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C6257"/>
    <w:multiLevelType w:val="hybridMultilevel"/>
    <w:tmpl w:val="FD9CE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82D85"/>
    <w:multiLevelType w:val="hybridMultilevel"/>
    <w:tmpl w:val="E910C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47547"/>
    <w:multiLevelType w:val="hybridMultilevel"/>
    <w:tmpl w:val="FBCAF6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950E9"/>
    <w:multiLevelType w:val="hybridMultilevel"/>
    <w:tmpl w:val="61A0A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3640A"/>
    <w:multiLevelType w:val="hybridMultilevel"/>
    <w:tmpl w:val="465EFA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C0A07"/>
    <w:multiLevelType w:val="hybridMultilevel"/>
    <w:tmpl w:val="BE5E9134"/>
    <w:lvl w:ilvl="0" w:tplc="E72E795A">
      <w:start w:val="1"/>
      <w:numFmt w:val="upperRoman"/>
      <w:lvlText w:val="%1."/>
      <w:lvlJc w:val="left"/>
      <w:pPr>
        <w:ind w:left="836" w:hanging="47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D60C4CB0">
      <w:numFmt w:val="bullet"/>
      <w:lvlText w:val="•"/>
      <w:lvlJc w:val="left"/>
      <w:pPr>
        <w:ind w:left="1684" w:hanging="471"/>
      </w:pPr>
      <w:rPr>
        <w:rFonts w:hint="default"/>
        <w:lang w:val="pl-PL" w:eastAsia="en-US" w:bidi="ar-SA"/>
      </w:rPr>
    </w:lvl>
    <w:lvl w:ilvl="2" w:tplc="83D292C6">
      <w:numFmt w:val="bullet"/>
      <w:lvlText w:val="•"/>
      <w:lvlJc w:val="left"/>
      <w:pPr>
        <w:ind w:left="2529" w:hanging="471"/>
      </w:pPr>
      <w:rPr>
        <w:rFonts w:hint="default"/>
        <w:lang w:val="pl-PL" w:eastAsia="en-US" w:bidi="ar-SA"/>
      </w:rPr>
    </w:lvl>
    <w:lvl w:ilvl="3" w:tplc="447CE024">
      <w:numFmt w:val="bullet"/>
      <w:lvlText w:val="•"/>
      <w:lvlJc w:val="left"/>
      <w:pPr>
        <w:ind w:left="3373" w:hanging="471"/>
      </w:pPr>
      <w:rPr>
        <w:rFonts w:hint="default"/>
        <w:lang w:val="pl-PL" w:eastAsia="en-US" w:bidi="ar-SA"/>
      </w:rPr>
    </w:lvl>
    <w:lvl w:ilvl="4" w:tplc="6B540A38">
      <w:numFmt w:val="bullet"/>
      <w:lvlText w:val="•"/>
      <w:lvlJc w:val="left"/>
      <w:pPr>
        <w:ind w:left="4218" w:hanging="471"/>
      </w:pPr>
      <w:rPr>
        <w:rFonts w:hint="default"/>
        <w:lang w:val="pl-PL" w:eastAsia="en-US" w:bidi="ar-SA"/>
      </w:rPr>
    </w:lvl>
    <w:lvl w:ilvl="5" w:tplc="552AAD7E">
      <w:numFmt w:val="bullet"/>
      <w:lvlText w:val="•"/>
      <w:lvlJc w:val="left"/>
      <w:pPr>
        <w:ind w:left="5063" w:hanging="471"/>
      </w:pPr>
      <w:rPr>
        <w:rFonts w:hint="default"/>
        <w:lang w:val="pl-PL" w:eastAsia="en-US" w:bidi="ar-SA"/>
      </w:rPr>
    </w:lvl>
    <w:lvl w:ilvl="6" w:tplc="63D4359E">
      <w:numFmt w:val="bullet"/>
      <w:lvlText w:val="•"/>
      <w:lvlJc w:val="left"/>
      <w:pPr>
        <w:ind w:left="5907" w:hanging="471"/>
      </w:pPr>
      <w:rPr>
        <w:rFonts w:hint="default"/>
        <w:lang w:val="pl-PL" w:eastAsia="en-US" w:bidi="ar-SA"/>
      </w:rPr>
    </w:lvl>
    <w:lvl w:ilvl="7" w:tplc="7E949BEE">
      <w:numFmt w:val="bullet"/>
      <w:lvlText w:val="•"/>
      <w:lvlJc w:val="left"/>
      <w:pPr>
        <w:ind w:left="6752" w:hanging="471"/>
      </w:pPr>
      <w:rPr>
        <w:rFonts w:hint="default"/>
        <w:lang w:val="pl-PL" w:eastAsia="en-US" w:bidi="ar-SA"/>
      </w:rPr>
    </w:lvl>
    <w:lvl w:ilvl="8" w:tplc="9E7C7146">
      <w:numFmt w:val="bullet"/>
      <w:lvlText w:val="•"/>
      <w:lvlJc w:val="left"/>
      <w:pPr>
        <w:ind w:left="7597" w:hanging="471"/>
      </w:pPr>
      <w:rPr>
        <w:rFonts w:hint="default"/>
        <w:lang w:val="pl-PL" w:eastAsia="en-US" w:bidi="ar-SA"/>
      </w:rPr>
    </w:lvl>
  </w:abstractNum>
  <w:abstractNum w:abstractNumId="21">
    <w:nsid w:val="50837E0F"/>
    <w:multiLevelType w:val="hybridMultilevel"/>
    <w:tmpl w:val="91BE9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F5EFA"/>
    <w:multiLevelType w:val="hybridMultilevel"/>
    <w:tmpl w:val="EE70F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30FEB"/>
    <w:multiLevelType w:val="hybridMultilevel"/>
    <w:tmpl w:val="A97A3202"/>
    <w:lvl w:ilvl="0" w:tplc="D40EB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82566"/>
    <w:multiLevelType w:val="hybridMultilevel"/>
    <w:tmpl w:val="EEB07ECC"/>
    <w:lvl w:ilvl="0" w:tplc="FC167742">
      <w:start w:val="1"/>
      <w:numFmt w:val="decimal"/>
      <w:lvlText w:val="%1."/>
      <w:lvlJc w:val="left"/>
      <w:pPr>
        <w:ind w:left="31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C9052D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C54E860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3" w:tplc="5594AA82">
      <w:numFmt w:val="bullet"/>
      <w:lvlText w:val="•"/>
      <w:lvlJc w:val="left"/>
      <w:pPr>
        <w:ind w:left="2688" w:hanging="360"/>
      </w:pPr>
      <w:rPr>
        <w:rFonts w:hint="default"/>
        <w:lang w:val="pl-PL" w:eastAsia="en-US" w:bidi="ar-SA"/>
      </w:rPr>
    </w:lvl>
    <w:lvl w:ilvl="4" w:tplc="DAA0B5D8">
      <w:numFmt w:val="bullet"/>
      <w:lvlText w:val="•"/>
      <w:lvlJc w:val="left"/>
      <w:pPr>
        <w:ind w:left="3622" w:hanging="360"/>
      </w:pPr>
      <w:rPr>
        <w:rFonts w:hint="default"/>
        <w:lang w:val="pl-PL" w:eastAsia="en-US" w:bidi="ar-SA"/>
      </w:rPr>
    </w:lvl>
    <w:lvl w:ilvl="5" w:tplc="B5365284">
      <w:numFmt w:val="bullet"/>
      <w:lvlText w:val="•"/>
      <w:lvlJc w:val="left"/>
      <w:pPr>
        <w:ind w:left="4556" w:hanging="360"/>
      </w:pPr>
      <w:rPr>
        <w:rFonts w:hint="default"/>
        <w:lang w:val="pl-PL" w:eastAsia="en-US" w:bidi="ar-SA"/>
      </w:rPr>
    </w:lvl>
    <w:lvl w:ilvl="6" w:tplc="FDFC360E">
      <w:numFmt w:val="bullet"/>
      <w:lvlText w:val="•"/>
      <w:lvlJc w:val="left"/>
      <w:pPr>
        <w:ind w:left="5490" w:hanging="360"/>
      </w:pPr>
      <w:rPr>
        <w:rFonts w:hint="default"/>
        <w:lang w:val="pl-PL" w:eastAsia="en-US" w:bidi="ar-SA"/>
      </w:rPr>
    </w:lvl>
    <w:lvl w:ilvl="7" w:tplc="488C7C0A">
      <w:numFmt w:val="bullet"/>
      <w:lvlText w:val="•"/>
      <w:lvlJc w:val="left"/>
      <w:pPr>
        <w:ind w:left="6424" w:hanging="360"/>
      </w:pPr>
      <w:rPr>
        <w:rFonts w:hint="default"/>
        <w:lang w:val="pl-PL" w:eastAsia="en-US" w:bidi="ar-SA"/>
      </w:rPr>
    </w:lvl>
    <w:lvl w:ilvl="8" w:tplc="EABCB884">
      <w:numFmt w:val="bullet"/>
      <w:lvlText w:val="•"/>
      <w:lvlJc w:val="left"/>
      <w:pPr>
        <w:ind w:left="7358" w:hanging="360"/>
      </w:pPr>
      <w:rPr>
        <w:rFonts w:hint="default"/>
        <w:lang w:val="pl-PL" w:eastAsia="en-US" w:bidi="ar-SA"/>
      </w:rPr>
    </w:lvl>
  </w:abstractNum>
  <w:abstractNum w:abstractNumId="25">
    <w:nsid w:val="587B38BE"/>
    <w:multiLevelType w:val="hybridMultilevel"/>
    <w:tmpl w:val="00A055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0530E"/>
    <w:multiLevelType w:val="hybridMultilevel"/>
    <w:tmpl w:val="05EEE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40E10"/>
    <w:multiLevelType w:val="hybridMultilevel"/>
    <w:tmpl w:val="5DAE6736"/>
    <w:lvl w:ilvl="0" w:tplc="EC04F0A4">
      <w:start w:val="1"/>
      <w:numFmt w:val="upperRoman"/>
      <w:lvlText w:val="%1."/>
      <w:lvlJc w:val="left"/>
      <w:pPr>
        <w:ind w:left="836" w:hanging="47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5F9A0036">
      <w:start w:val="1"/>
      <w:numFmt w:val="decimal"/>
      <w:lvlText w:val="%2.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DD6FC90">
      <w:numFmt w:val="bullet"/>
      <w:lvlText w:val="•"/>
      <w:lvlJc w:val="left"/>
      <w:pPr>
        <w:ind w:left="1200" w:hanging="360"/>
      </w:pPr>
      <w:rPr>
        <w:rFonts w:hint="default"/>
        <w:lang w:val="pl-PL" w:eastAsia="en-US" w:bidi="ar-SA"/>
      </w:rPr>
    </w:lvl>
    <w:lvl w:ilvl="3" w:tplc="AD0C31A8">
      <w:numFmt w:val="bullet"/>
      <w:lvlText w:val="•"/>
      <w:lvlJc w:val="left"/>
      <w:pPr>
        <w:ind w:left="2210" w:hanging="360"/>
      </w:pPr>
      <w:rPr>
        <w:rFonts w:hint="default"/>
        <w:lang w:val="pl-PL" w:eastAsia="en-US" w:bidi="ar-SA"/>
      </w:rPr>
    </w:lvl>
    <w:lvl w:ilvl="4" w:tplc="557A7B88">
      <w:numFmt w:val="bullet"/>
      <w:lvlText w:val="•"/>
      <w:lvlJc w:val="left"/>
      <w:pPr>
        <w:ind w:left="3221" w:hanging="360"/>
      </w:pPr>
      <w:rPr>
        <w:rFonts w:hint="default"/>
        <w:lang w:val="pl-PL" w:eastAsia="en-US" w:bidi="ar-SA"/>
      </w:rPr>
    </w:lvl>
    <w:lvl w:ilvl="5" w:tplc="878C9D46">
      <w:numFmt w:val="bullet"/>
      <w:lvlText w:val="•"/>
      <w:lvlJc w:val="left"/>
      <w:pPr>
        <w:ind w:left="4232" w:hanging="360"/>
      </w:pPr>
      <w:rPr>
        <w:rFonts w:hint="default"/>
        <w:lang w:val="pl-PL" w:eastAsia="en-US" w:bidi="ar-SA"/>
      </w:rPr>
    </w:lvl>
    <w:lvl w:ilvl="6" w:tplc="26FE2546">
      <w:numFmt w:val="bullet"/>
      <w:lvlText w:val="•"/>
      <w:lvlJc w:val="left"/>
      <w:pPr>
        <w:ind w:left="5243" w:hanging="360"/>
      </w:pPr>
      <w:rPr>
        <w:rFonts w:hint="default"/>
        <w:lang w:val="pl-PL" w:eastAsia="en-US" w:bidi="ar-SA"/>
      </w:rPr>
    </w:lvl>
    <w:lvl w:ilvl="7" w:tplc="5BBA6188">
      <w:numFmt w:val="bullet"/>
      <w:lvlText w:val="•"/>
      <w:lvlJc w:val="left"/>
      <w:pPr>
        <w:ind w:left="6254" w:hanging="360"/>
      </w:pPr>
      <w:rPr>
        <w:rFonts w:hint="default"/>
        <w:lang w:val="pl-PL" w:eastAsia="en-US" w:bidi="ar-SA"/>
      </w:rPr>
    </w:lvl>
    <w:lvl w:ilvl="8" w:tplc="F7EE269A">
      <w:numFmt w:val="bullet"/>
      <w:lvlText w:val="•"/>
      <w:lvlJc w:val="left"/>
      <w:pPr>
        <w:ind w:left="7264" w:hanging="360"/>
      </w:pPr>
      <w:rPr>
        <w:rFonts w:hint="default"/>
        <w:lang w:val="pl-PL" w:eastAsia="en-US" w:bidi="ar-SA"/>
      </w:rPr>
    </w:lvl>
  </w:abstractNum>
  <w:abstractNum w:abstractNumId="28">
    <w:nsid w:val="61F665CB"/>
    <w:multiLevelType w:val="hybridMultilevel"/>
    <w:tmpl w:val="E78C8A4E"/>
    <w:lvl w:ilvl="0" w:tplc="5ACA6B10">
      <w:start w:val="1"/>
      <w:numFmt w:val="upperRoman"/>
      <w:lvlText w:val="%1."/>
      <w:lvlJc w:val="left"/>
      <w:pPr>
        <w:ind w:left="836" w:hanging="47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C8760F40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7640D7A6">
      <w:numFmt w:val="bullet"/>
      <w:lvlText w:val=""/>
      <w:lvlJc w:val="left"/>
      <w:pPr>
        <w:ind w:left="155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7C2C3344">
      <w:numFmt w:val="bullet"/>
      <w:lvlText w:val="•"/>
      <w:lvlJc w:val="left"/>
      <w:pPr>
        <w:ind w:left="3276" w:hanging="360"/>
      </w:pPr>
      <w:rPr>
        <w:rFonts w:hint="default"/>
        <w:lang w:val="pl-PL" w:eastAsia="en-US" w:bidi="ar-SA"/>
      </w:rPr>
    </w:lvl>
    <w:lvl w:ilvl="4" w:tplc="1A70A086">
      <w:numFmt w:val="bullet"/>
      <w:lvlText w:val="•"/>
      <w:lvlJc w:val="left"/>
      <w:pPr>
        <w:ind w:left="4135" w:hanging="360"/>
      </w:pPr>
      <w:rPr>
        <w:rFonts w:hint="default"/>
        <w:lang w:val="pl-PL" w:eastAsia="en-US" w:bidi="ar-SA"/>
      </w:rPr>
    </w:lvl>
    <w:lvl w:ilvl="5" w:tplc="A85C72A2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6" w:tplc="0FDCF152">
      <w:numFmt w:val="bullet"/>
      <w:lvlText w:val="•"/>
      <w:lvlJc w:val="left"/>
      <w:pPr>
        <w:ind w:left="5852" w:hanging="360"/>
      </w:pPr>
      <w:rPr>
        <w:rFonts w:hint="default"/>
        <w:lang w:val="pl-PL" w:eastAsia="en-US" w:bidi="ar-SA"/>
      </w:rPr>
    </w:lvl>
    <w:lvl w:ilvl="7" w:tplc="9C5866E8">
      <w:numFmt w:val="bullet"/>
      <w:lvlText w:val="•"/>
      <w:lvlJc w:val="left"/>
      <w:pPr>
        <w:ind w:left="6710" w:hanging="360"/>
      </w:pPr>
      <w:rPr>
        <w:rFonts w:hint="default"/>
        <w:lang w:val="pl-PL" w:eastAsia="en-US" w:bidi="ar-SA"/>
      </w:rPr>
    </w:lvl>
    <w:lvl w:ilvl="8" w:tplc="5D1207EA">
      <w:numFmt w:val="bullet"/>
      <w:lvlText w:val="•"/>
      <w:lvlJc w:val="left"/>
      <w:pPr>
        <w:ind w:left="7569" w:hanging="360"/>
      </w:pPr>
      <w:rPr>
        <w:rFonts w:hint="default"/>
        <w:lang w:val="pl-PL" w:eastAsia="en-US" w:bidi="ar-SA"/>
      </w:rPr>
    </w:lvl>
  </w:abstractNum>
  <w:abstractNum w:abstractNumId="29">
    <w:nsid w:val="687D436F"/>
    <w:multiLevelType w:val="hybridMultilevel"/>
    <w:tmpl w:val="59D82040"/>
    <w:lvl w:ilvl="0" w:tplc="9BA0BEF2">
      <w:start w:val="1"/>
      <w:numFmt w:val="upperRoman"/>
      <w:lvlText w:val="%1."/>
      <w:lvlJc w:val="left"/>
      <w:pPr>
        <w:ind w:left="836" w:hanging="47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DEB0B048">
      <w:numFmt w:val="bullet"/>
      <w:lvlText w:val="•"/>
      <w:lvlJc w:val="left"/>
      <w:pPr>
        <w:ind w:left="1684" w:hanging="471"/>
      </w:pPr>
      <w:rPr>
        <w:rFonts w:hint="default"/>
        <w:lang w:val="pl-PL" w:eastAsia="en-US" w:bidi="ar-SA"/>
      </w:rPr>
    </w:lvl>
    <w:lvl w:ilvl="2" w:tplc="510C8A6C">
      <w:numFmt w:val="bullet"/>
      <w:lvlText w:val="•"/>
      <w:lvlJc w:val="left"/>
      <w:pPr>
        <w:ind w:left="2529" w:hanging="471"/>
      </w:pPr>
      <w:rPr>
        <w:rFonts w:hint="default"/>
        <w:lang w:val="pl-PL" w:eastAsia="en-US" w:bidi="ar-SA"/>
      </w:rPr>
    </w:lvl>
    <w:lvl w:ilvl="3" w:tplc="DF94CDE2">
      <w:numFmt w:val="bullet"/>
      <w:lvlText w:val="•"/>
      <w:lvlJc w:val="left"/>
      <w:pPr>
        <w:ind w:left="3373" w:hanging="471"/>
      </w:pPr>
      <w:rPr>
        <w:rFonts w:hint="default"/>
        <w:lang w:val="pl-PL" w:eastAsia="en-US" w:bidi="ar-SA"/>
      </w:rPr>
    </w:lvl>
    <w:lvl w:ilvl="4" w:tplc="FAC6047C">
      <w:numFmt w:val="bullet"/>
      <w:lvlText w:val="•"/>
      <w:lvlJc w:val="left"/>
      <w:pPr>
        <w:ind w:left="4218" w:hanging="471"/>
      </w:pPr>
      <w:rPr>
        <w:rFonts w:hint="default"/>
        <w:lang w:val="pl-PL" w:eastAsia="en-US" w:bidi="ar-SA"/>
      </w:rPr>
    </w:lvl>
    <w:lvl w:ilvl="5" w:tplc="764813D6">
      <w:numFmt w:val="bullet"/>
      <w:lvlText w:val="•"/>
      <w:lvlJc w:val="left"/>
      <w:pPr>
        <w:ind w:left="5063" w:hanging="471"/>
      </w:pPr>
      <w:rPr>
        <w:rFonts w:hint="default"/>
        <w:lang w:val="pl-PL" w:eastAsia="en-US" w:bidi="ar-SA"/>
      </w:rPr>
    </w:lvl>
    <w:lvl w:ilvl="6" w:tplc="59B2838C">
      <w:numFmt w:val="bullet"/>
      <w:lvlText w:val="•"/>
      <w:lvlJc w:val="left"/>
      <w:pPr>
        <w:ind w:left="5907" w:hanging="471"/>
      </w:pPr>
      <w:rPr>
        <w:rFonts w:hint="default"/>
        <w:lang w:val="pl-PL" w:eastAsia="en-US" w:bidi="ar-SA"/>
      </w:rPr>
    </w:lvl>
    <w:lvl w:ilvl="7" w:tplc="FD90137E">
      <w:numFmt w:val="bullet"/>
      <w:lvlText w:val="•"/>
      <w:lvlJc w:val="left"/>
      <w:pPr>
        <w:ind w:left="6752" w:hanging="471"/>
      </w:pPr>
      <w:rPr>
        <w:rFonts w:hint="default"/>
        <w:lang w:val="pl-PL" w:eastAsia="en-US" w:bidi="ar-SA"/>
      </w:rPr>
    </w:lvl>
    <w:lvl w:ilvl="8" w:tplc="4D54DD3C">
      <w:numFmt w:val="bullet"/>
      <w:lvlText w:val="•"/>
      <w:lvlJc w:val="left"/>
      <w:pPr>
        <w:ind w:left="7597" w:hanging="471"/>
      </w:pPr>
      <w:rPr>
        <w:rFonts w:hint="default"/>
        <w:lang w:val="pl-PL" w:eastAsia="en-US" w:bidi="ar-SA"/>
      </w:rPr>
    </w:lvl>
  </w:abstractNum>
  <w:abstractNum w:abstractNumId="30">
    <w:nsid w:val="6D0E0B9B"/>
    <w:multiLevelType w:val="hybridMultilevel"/>
    <w:tmpl w:val="B674FE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661B99"/>
    <w:multiLevelType w:val="hybridMultilevel"/>
    <w:tmpl w:val="DFDC8600"/>
    <w:lvl w:ilvl="0" w:tplc="57F82016">
      <w:start w:val="1"/>
      <w:numFmt w:val="upperRoman"/>
      <w:lvlText w:val="%1."/>
      <w:lvlJc w:val="left"/>
      <w:pPr>
        <w:ind w:left="836" w:hanging="47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4C0276AA">
      <w:start w:val="1"/>
      <w:numFmt w:val="decimal"/>
      <w:lvlText w:val="%2."/>
      <w:lvlJc w:val="left"/>
      <w:pPr>
        <w:ind w:left="119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AF2A5A8">
      <w:numFmt w:val="bullet"/>
      <w:lvlText w:val="•"/>
      <w:lvlJc w:val="left"/>
      <w:pPr>
        <w:ind w:left="2098" w:hanging="360"/>
      </w:pPr>
      <w:rPr>
        <w:rFonts w:hint="default"/>
        <w:lang w:val="pl-PL" w:eastAsia="en-US" w:bidi="ar-SA"/>
      </w:rPr>
    </w:lvl>
    <w:lvl w:ilvl="3" w:tplc="A2AACF04">
      <w:numFmt w:val="bullet"/>
      <w:lvlText w:val="•"/>
      <w:lvlJc w:val="left"/>
      <w:pPr>
        <w:ind w:left="2996" w:hanging="360"/>
      </w:pPr>
      <w:rPr>
        <w:rFonts w:hint="default"/>
        <w:lang w:val="pl-PL" w:eastAsia="en-US" w:bidi="ar-SA"/>
      </w:rPr>
    </w:lvl>
    <w:lvl w:ilvl="4" w:tplc="6A48ED2E">
      <w:numFmt w:val="bullet"/>
      <w:lvlText w:val="•"/>
      <w:lvlJc w:val="left"/>
      <w:pPr>
        <w:ind w:left="3895" w:hanging="360"/>
      </w:pPr>
      <w:rPr>
        <w:rFonts w:hint="default"/>
        <w:lang w:val="pl-PL" w:eastAsia="en-US" w:bidi="ar-SA"/>
      </w:rPr>
    </w:lvl>
    <w:lvl w:ilvl="5" w:tplc="C6EC04C2">
      <w:numFmt w:val="bullet"/>
      <w:lvlText w:val="•"/>
      <w:lvlJc w:val="left"/>
      <w:pPr>
        <w:ind w:left="4793" w:hanging="360"/>
      </w:pPr>
      <w:rPr>
        <w:rFonts w:hint="default"/>
        <w:lang w:val="pl-PL" w:eastAsia="en-US" w:bidi="ar-SA"/>
      </w:rPr>
    </w:lvl>
    <w:lvl w:ilvl="6" w:tplc="F072D8D6">
      <w:numFmt w:val="bullet"/>
      <w:lvlText w:val="•"/>
      <w:lvlJc w:val="left"/>
      <w:pPr>
        <w:ind w:left="5692" w:hanging="360"/>
      </w:pPr>
      <w:rPr>
        <w:rFonts w:hint="default"/>
        <w:lang w:val="pl-PL" w:eastAsia="en-US" w:bidi="ar-SA"/>
      </w:rPr>
    </w:lvl>
    <w:lvl w:ilvl="7" w:tplc="202C82EE">
      <w:numFmt w:val="bullet"/>
      <w:lvlText w:val="•"/>
      <w:lvlJc w:val="left"/>
      <w:pPr>
        <w:ind w:left="6590" w:hanging="360"/>
      </w:pPr>
      <w:rPr>
        <w:rFonts w:hint="default"/>
        <w:lang w:val="pl-PL" w:eastAsia="en-US" w:bidi="ar-SA"/>
      </w:rPr>
    </w:lvl>
    <w:lvl w:ilvl="8" w:tplc="4A46E8B0">
      <w:numFmt w:val="bullet"/>
      <w:lvlText w:val="•"/>
      <w:lvlJc w:val="left"/>
      <w:pPr>
        <w:ind w:left="7489" w:hanging="360"/>
      </w:pPr>
      <w:rPr>
        <w:rFonts w:hint="default"/>
        <w:lang w:val="pl-PL" w:eastAsia="en-US" w:bidi="ar-SA"/>
      </w:rPr>
    </w:lvl>
  </w:abstractNum>
  <w:abstractNum w:abstractNumId="32">
    <w:nsid w:val="717A21B5"/>
    <w:multiLevelType w:val="hybridMultilevel"/>
    <w:tmpl w:val="8A508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86051B"/>
    <w:multiLevelType w:val="hybridMultilevel"/>
    <w:tmpl w:val="3B3490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883B19"/>
    <w:multiLevelType w:val="hybridMultilevel"/>
    <w:tmpl w:val="D70EF162"/>
    <w:lvl w:ilvl="0" w:tplc="CD70B8DE">
      <w:numFmt w:val="bullet"/>
      <w:lvlText w:val=""/>
      <w:lvlJc w:val="left"/>
      <w:pPr>
        <w:ind w:left="116" w:hanging="1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AD20FAC">
      <w:numFmt w:val="bullet"/>
      <w:lvlText w:val="•"/>
      <w:lvlJc w:val="left"/>
      <w:pPr>
        <w:ind w:left="1036" w:hanging="152"/>
      </w:pPr>
      <w:rPr>
        <w:rFonts w:hint="default"/>
        <w:lang w:val="pl-PL" w:eastAsia="en-US" w:bidi="ar-SA"/>
      </w:rPr>
    </w:lvl>
    <w:lvl w:ilvl="2" w:tplc="9064F924">
      <w:numFmt w:val="bullet"/>
      <w:lvlText w:val="•"/>
      <w:lvlJc w:val="left"/>
      <w:pPr>
        <w:ind w:left="1953" w:hanging="152"/>
      </w:pPr>
      <w:rPr>
        <w:rFonts w:hint="default"/>
        <w:lang w:val="pl-PL" w:eastAsia="en-US" w:bidi="ar-SA"/>
      </w:rPr>
    </w:lvl>
    <w:lvl w:ilvl="3" w:tplc="9F18FD24">
      <w:numFmt w:val="bullet"/>
      <w:lvlText w:val="•"/>
      <w:lvlJc w:val="left"/>
      <w:pPr>
        <w:ind w:left="2869" w:hanging="152"/>
      </w:pPr>
      <w:rPr>
        <w:rFonts w:hint="default"/>
        <w:lang w:val="pl-PL" w:eastAsia="en-US" w:bidi="ar-SA"/>
      </w:rPr>
    </w:lvl>
    <w:lvl w:ilvl="4" w:tplc="05F8668C">
      <w:numFmt w:val="bullet"/>
      <w:lvlText w:val="•"/>
      <w:lvlJc w:val="left"/>
      <w:pPr>
        <w:ind w:left="3786" w:hanging="152"/>
      </w:pPr>
      <w:rPr>
        <w:rFonts w:hint="default"/>
        <w:lang w:val="pl-PL" w:eastAsia="en-US" w:bidi="ar-SA"/>
      </w:rPr>
    </w:lvl>
    <w:lvl w:ilvl="5" w:tplc="91A87DE0">
      <w:numFmt w:val="bullet"/>
      <w:lvlText w:val="•"/>
      <w:lvlJc w:val="left"/>
      <w:pPr>
        <w:ind w:left="4703" w:hanging="152"/>
      </w:pPr>
      <w:rPr>
        <w:rFonts w:hint="default"/>
        <w:lang w:val="pl-PL" w:eastAsia="en-US" w:bidi="ar-SA"/>
      </w:rPr>
    </w:lvl>
    <w:lvl w:ilvl="6" w:tplc="661007FA">
      <w:numFmt w:val="bullet"/>
      <w:lvlText w:val="•"/>
      <w:lvlJc w:val="left"/>
      <w:pPr>
        <w:ind w:left="5619" w:hanging="152"/>
      </w:pPr>
      <w:rPr>
        <w:rFonts w:hint="default"/>
        <w:lang w:val="pl-PL" w:eastAsia="en-US" w:bidi="ar-SA"/>
      </w:rPr>
    </w:lvl>
    <w:lvl w:ilvl="7" w:tplc="7C94A650">
      <w:numFmt w:val="bullet"/>
      <w:lvlText w:val="•"/>
      <w:lvlJc w:val="left"/>
      <w:pPr>
        <w:ind w:left="6536" w:hanging="152"/>
      </w:pPr>
      <w:rPr>
        <w:rFonts w:hint="default"/>
        <w:lang w:val="pl-PL" w:eastAsia="en-US" w:bidi="ar-SA"/>
      </w:rPr>
    </w:lvl>
    <w:lvl w:ilvl="8" w:tplc="D4DEFCD2">
      <w:numFmt w:val="bullet"/>
      <w:lvlText w:val="•"/>
      <w:lvlJc w:val="left"/>
      <w:pPr>
        <w:ind w:left="7453" w:hanging="152"/>
      </w:pPr>
      <w:rPr>
        <w:rFonts w:hint="default"/>
        <w:lang w:val="pl-PL" w:eastAsia="en-US" w:bidi="ar-SA"/>
      </w:rPr>
    </w:lvl>
  </w:abstractNum>
  <w:abstractNum w:abstractNumId="35">
    <w:nsid w:val="7D922A4F"/>
    <w:multiLevelType w:val="hybridMultilevel"/>
    <w:tmpl w:val="9ADC8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4"/>
  </w:num>
  <w:num w:numId="3">
    <w:abstractNumId w:val="29"/>
  </w:num>
  <w:num w:numId="4">
    <w:abstractNumId w:val="27"/>
  </w:num>
  <w:num w:numId="5">
    <w:abstractNumId w:val="11"/>
  </w:num>
  <w:num w:numId="6">
    <w:abstractNumId w:val="20"/>
  </w:num>
  <w:num w:numId="7">
    <w:abstractNumId w:val="4"/>
  </w:num>
  <w:num w:numId="8">
    <w:abstractNumId w:val="31"/>
  </w:num>
  <w:num w:numId="9">
    <w:abstractNumId w:val="6"/>
  </w:num>
  <w:num w:numId="10">
    <w:abstractNumId w:val="12"/>
  </w:num>
  <w:num w:numId="11">
    <w:abstractNumId w:val="24"/>
  </w:num>
  <w:num w:numId="12">
    <w:abstractNumId w:val="9"/>
  </w:num>
  <w:num w:numId="13">
    <w:abstractNumId w:val="23"/>
  </w:num>
  <w:num w:numId="14">
    <w:abstractNumId w:val="14"/>
  </w:num>
  <w:num w:numId="15">
    <w:abstractNumId w:val="15"/>
  </w:num>
  <w:num w:numId="16">
    <w:abstractNumId w:val="30"/>
  </w:num>
  <w:num w:numId="17">
    <w:abstractNumId w:val="10"/>
  </w:num>
  <w:num w:numId="18">
    <w:abstractNumId w:val="7"/>
  </w:num>
  <w:num w:numId="19">
    <w:abstractNumId w:val="33"/>
  </w:num>
  <w:num w:numId="20">
    <w:abstractNumId w:val="13"/>
  </w:num>
  <w:num w:numId="21">
    <w:abstractNumId w:val="5"/>
  </w:num>
  <w:num w:numId="22">
    <w:abstractNumId w:val="21"/>
  </w:num>
  <w:num w:numId="23">
    <w:abstractNumId w:val="8"/>
  </w:num>
  <w:num w:numId="24">
    <w:abstractNumId w:val="22"/>
  </w:num>
  <w:num w:numId="25">
    <w:abstractNumId w:val="3"/>
  </w:num>
  <w:num w:numId="26">
    <w:abstractNumId w:val="32"/>
  </w:num>
  <w:num w:numId="27">
    <w:abstractNumId w:val="35"/>
  </w:num>
  <w:num w:numId="28">
    <w:abstractNumId w:val="17"/>
  </w:num>
  <w:num w:numId="29">
    <w:abstractNumId w:val="25"/>
  </w:num>
  <w:num w:numId="30">
    <w:abstractNumId w:val="16"/>
  </w:num>
  <w:num w:numId="31">
    <w:abstractNumId w:val="26"/>
  </w:num>
  <w:num w:numId="32">
    <w:abstractNumId w:val="19"/>
  </w:num>
  <w:num w:numId="33">
    <w:abstractNumId w:val="2"/>
  </w:num>
  <w:num w:numId="34">
    <w:abstractNumId w:val="18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D4"/>
    <w:rsid w:val="00225AB8"/>
    <w:rsid w:val="003D18A1"/>
    <w:rsid w:val="003E6CC7"/>
    <w:rsid w:val="005F27D4"/>
    <w:rsid w:val="006124E0"/>
    <w:rsid w:val="00630A2B"/>
    <w:rsid w:val="00663972"/>
    <w:rsid w:val="006C1C03"/>
    <w:rsid w:val="0084771E"/>
    <w:rsid w:val="00922185"/>
    <w:rsid w:val="00990FDC"/>
    <w:rsid w:val="00B15400"/>
    <w:rsid w:val="00D44C1F"/>
    <w:rsid w:val="00D668EA"/>
    <w:rsid w:val="00F64D01"/>
    <w:rsid w:val="00FA1BC8"/>
    <w:rsid w:val="00FA72DD"/>
    <w:rsid w:val="00FC0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0A2B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rsid w:val="00630A2B"/>
    <w:pPr>
      <w:spacing w:before="183"/>
      <w:ind w:left="1856" w:right="1836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A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0A2B"/>
    <w:pPr>
      <w:spacing w:before="22"/>
      <w:ind w:left="836"/>
    </w:pPr>
  </w:style>
  <w:style w:type="paragraph" w:styleId="Akapitzlist">
    <w:name w:val="List Paragraph"/>
    <w:basedOn w:val="Normalny"/>
    <w:uiPriority w:val="1"/>
    <w:qFormat/>
    <w:rsid w:val="00630A2B"/>
    <w:pPr>
      <w:spacing w:before="22"/>
      <w:ind w:left="836" w:hanging="361"/>
    </w:pPr>
  </w:style>
  <w:style w:type="paragraph" w:customStyle="1" w:styleId="TableParagraph">
    <w:name w:val="Table Paragraph"/>
    <w:basedOn w:val="Normalny"/>
    <w:uiPriority w:val="1"/>
    <w:qFormat/>
    <w:rsid w:val="00630A2B"/>
  </w:style>
  <w:style w:type="character" w:styleId="Hipercze">
    <w:name w:val="Hyperlink"/>
    <w:basedOn w:val="Domylnaczcionkaakapitu"/>
    <w:uiPriority w:val="99"/>
    <w:unhideWhenUsed/>
    <w:rsid w:val="00847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0A2B"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rsid w:val="00630A2B"/>
    <w:pPr>
      <w:spacing w:before="183"/>
      <w:ind w:left="1856" w:right="1836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0A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0A2B"/>
    <w:pPr>
      <w:spacing w:before="22"/>
      <w:ind w:left="836"/>
    </w:pPr>
  </w:style>
  <w:style w:type="paragraph" w:styleId="Akapitzlist">
    <w:name w:val="List Paragraph"/>
    <w:basedOn w:val="Normalny"/>
    <w:uiPriority w:val="1"/>
    <w:qFormat/>
    <w:rsid w:val="00630A2B"/>
    <w:pPr>
      <w:spacing w:before="22"/>
      <w:ind w:left="836" w:hanging="361"/>
    </w:pPr>
  </w:style>
  <w:style w:type="paragraph" w:customStyle="1" w:styleId="TableParagraph">
    <w:name w:val="Table Paragraph"/>
    <w:basedOn w:val="Normalny"/>
    <w:uiPriority w:val="1"/>
    <w:qFormat/>
    <w:rsid w:val="00630A2B"/>
  </w:style>
  <w:style w:type="character" w:styleId="Hipercze">
    <w:name w:val="Hyperlink"/>
    <w:basedOn w:val="Domylnaczcionkaakapitu"/>
    <w:uiPriority w:val="99"/>
    <w:unhideWhenUsed/>
    <w:rsid w:val="00847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ortaloswiatowy.pl/organizacja-pracy/ustawa-z-dnia-14-grudnia-2016-r.-prawo-oswiatowe-tekst-jedn.-dz.u.-z-2019-r.-poz.-1148-137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organizacja-pracy/ustawa-z-dnia-14-grudnia-2016-r.-prawo-oswiatowe-tekst-jedn.-dz.u.-z-2019-r.-poz.-1148-13734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2249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Nieradko</dc:creator>
  <cp:lastModifiedBy>Ja</cp:lastModifiedBy>
  <cp:revision>2</cp:revision>
  <dcterms:created xsi:type="dcterms:W3CDTF">2021-08-16T09:43:00Z</dcterms:created>
  <dcterms:modified xsi:type="dcterms:W3CDTF">2021-08-16T09:43:00Z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2021-08-12T00:00:00Z</vt:filetime>
  </property>
</Properties>
</file>