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28" w:rsidRPr="00A02828" w:rsidRDefault="00A02828" w:rsidP="00A02828">
      <w:pPr>
        <w:ind w:left="720"/>
        <w:jc w:val="center"/>
        <w:rPr>
          <w:rFonts w:eastAsia="Calibri"/>
          <w:b/>
        </w:rPr>
      </w:pPr>
      <w:r w:rsidRPr="00A02828">
        <w:rPr>
          <w:rFonts w:eastAsia="Calibri"/>
          <w:b/>
        </w:rPr>
        <w:t>Ručná sadzba</w:t>
      </w:r>
    </w:p>
    <w:p w:rsidR="00A02828" w:rsidRDefault="00A02828" w:rsidP="00A02828">
      <w:pPr>
        <w:ind w:left="360"/>
        <w:jc w:val="center"/>
        <w:rPr>
          <w:b/>
          <w:sz w:val="28"/>
          <w:szCs w:val="28"/>
        </w:rPr>
      </w:pPr>
    </w:p>
    <w:p w:rsidR="00A02828" w:rsidRDefault="00A02828" w:rsidP="00A02828">
      <w:pPr>
        <w:ind w:left="360"/>
        <w:jc w:val="center"/>
        <w:rPr>
          <w:b/>
        </w:rPr>
      </w:pPr>
      <w:bookmarkStart w:id="0" w:name="_GoBack"/>
      <w:bookmarkEnd w:id="0"/>
    </w:p>
    <w:p w:rsidR="00A02828" w:rsidRDefault="00A02828" w:rsidP="00A02828">
      <w:pPr>
        <w:ind w:left="360"/>
        <w:jc w:val="center"/>
        <w:rPr>
          <w:b/>
        </w:rPr>
      </w:pPr>
    </w:p>
    <w:p w:rsidR="00A02828" w:rsidRDefault="00A02828" w:rsidP="00A02828">
      <w:pPr>
        <w:ind w:left="360" w:firstLine="348"/>
        <w:jc w:val="both"/>
      </w:pPr>
      <w:r>
        <w:t xml:space="preserve">Pred vynájdením sádzacích strojov mali tlačiarne len ručnú sadziareň. Všetky texty a ďalšie znaky sa sádzali ručne. Ručné sadziarne sú typické a v podstate sa nemenili mnoho storočí. Majú regály zostavené do ulíc, v ktorých stoja ruční sadzači a na pracovných doskách regálov pracujú. </w:t>
      </w:r>
    </w:p>
    <w:p w:rsidR="00A02828" w:rsidRDefault="00A02828" w:rsidP="00A02828">
      <w:pPr>
        <w:ind w:left="360" w:firstLine="348"/>
        <w:jc w:val="both"/>
      </w:pPr>
    </w:p>
    <w:p w:rsidR="00A02828" w:rsidRDefault="00A02828" w:rsidP="00A02828">
      <w:pPr>
        <w:ind w:left="360" w:firstLine="348"/>
        <w:jc w:val="both"/>
      </w:pPr>
      <w:r>
        <w:t xml:space="preserve">Do písmových regálov sa zasunujú </w:t>
      </w:r>
      <w:proofErr w:type="spellStart"/>
      <w:r>
        <w:t>písmovky</w:t>
      </w:r>
      <w:proofErr w:type="spellEnd"/>
      <w:r>
        <w:t>, nízke veľké zásuvky rozdelené priehradkami na malé diely, do ktorých sa ukladajú jednotlivé druhy písmen. Okrem regálov je v ručnej sadziarni veľké množstvo ďalších zariadení, ktoré sa nazývajú sadziarenský nábytok. Skoršie bol výlučne drevený, teraz je kovový, kombinovaný s drevom a tvrdou plastickou látkou. Na ukladanie hotovej sadzby sa používajú doskové regály. Regály s </w:t>
      </w:r>
      <w:proofErr w:type="spellStart"/>
      <w:r>
        <w:t>písmovkami</w:t>
      </w:r>
      <w:proofErr w:type="spellEnd"/>
      <w:r>
        <w:t xml:space="preserve"> majú jednotlivé zásuvky zvonku označené druhom písma, ktorý obsahujú veľkosť jeho </w:t>
      </w:r>
      <w:proofErr w:type="spellStart"/>
      <w:r>
        <w:t>kužeľky</w:t>
      </w:r>
      <w:proofErr w:type="spellEnd"/>
      <w:r>
        <w:t xml:space="preserve"> – napr. </w:t>
      </w:r>
      <w:proofErr w:type="spellStart"/>
      <w:r>
        <w:t>Grotesk</w:t>
      </w:r>
      <w:proofErr w:type="spellEnd"/>
      <w:r>
        <w:t xml:space="preserve"> 12b. Naplnená veľká </w:t>
      </w:r>
      <w:proofErr w:type="spellStart"/>
      <w:r>
        <w:t>písmovka</w:t>
      </w:r>
      <w:proofErr w:type="spellEnd"/>
      <w:r>
        <w:t xml:space="preserve"> váži asi 30kg. </w:t>
      </w:r>
    </w:p>
    <w:p w:rsidR="00A02828" w:rsidRDefault="00A02828" w:rsidP="00A02828">
      <w:pPr>
        <w:ind w:left="360" w:firstLine="348"/>
        <w:jc w:val="both"/>
      </w:pPr>
    </w:p>
    <w:p w:rsidR="00A02828" w:rsidRDefault="00A02828" w:rsidP="00A02828">
      <w:pPr>
        <w:ind w:left="360" w:firstLine="348"/>
        <w:jc w:val="both"/>
      </w:pPr>
      <w:r>
        <w:t xml:space="preserve">Pred začatím ručnej sadzby na zákazke tlačoviny treba vyhotoviť podľa charakteru práce </w:t>
      </w:r>
      <w:r>
        <w:rPr>
          <w:b/>
        </w:rPr>
        <w:t xml:space="preserve">návrh na typografickú úpravu. </w:t>
      </w:r>
      <w:r>
        <w:t xml:space="preserve">Návrh sa môže vypracovať viac alebo menej podrobne. Môže ho dodať zákazník, alebo mu ho vypracuje návrhárske oddelenie tlačiarne, kde sú sadzači – návrhári. Ručný sadzač postupuje podľa návrhu alebo náčrtu. Usporiada podľa neho všetky tlačové prvky, teda písmo, text, ilustrácie a ich ďalšie opisy a ďalšie súčasti .Nástrojom ručného sadzača je </w:t>
      </w:r>
      <w:r>
        <w:rPr>
          <w:b/>
        </w:rPr>
        <w:t xml:space="preserve">kovové </w:t>
      </w:r>
      <w:proofErr w:type="spellStart"/>
      <w:r>
        <w:rPr>
          <w:b/>
        </w:rPr>
        <w:t>sadzadlo</w:t>
      </w:r>
      <w:proofErr w:type="spellEnd"/>
      <w:r>
        <w:rPr>
          <w:b/>
        </w:rPr>
        <w:t xml:space="preserve">, </w:t>
      </w:r>
      <w:r>
        <w:t xml:space="preserve">ktoré drží v ľavej ruke. Pravou rukou vyberá z jednotlivých </w:t>
      </w:r>
      <w:proofErr w:type="spellStart"/>
      <w:r>
        <w:t>priehradok</w:t>
      </w:r>
      <w:proofErr w:type="spellEnd"/>
      <w:r>
        <w:t xml:space="preserve"> šikmo uloženej </w:t>
      </w:r>
      <w:proofErr w:type="spellStart"/>
      <w:r>
        <w:t>písmovky</w:t>
      </w:r>
      <w:proofErr w:type="spellEnd"/>
      <w:r>
        <w:t xml:space="preserve"> písmená a znaky. Pravopis by mal mať pred očami uchytený do zvislého držiaka. Do </w:t>
      </w:r>
      <w:proofErr w:type="spellStart"/>
      <w:r>
        <w:t>sadzadla</w:t>
      </w:r>
      <w:proofErr w:type="spellEnd"/>
      <w:r>
        <w:t xml:space="preserve"> vkladá jednotlivé písmená, medzislovné výplnky, prípadne medziriadkové preklady. Do </w:t>
      </w:r>
      <w:proofErr w:type="spellStart"/>
      <w:r>
        <w:t>sadzadla</w:t>
      </w:r>
      <w:proofErr w:type="spellEnd"/>
      <w:r>
        <w:t xml:space="preserve"> vojde asi osem riadkov s písmom zvyčajnej knižnej veľkosti. </w:t>
      </w:r>
      <w:proofErr w:type="spellStart"/>
      <w:r>
        <w:t>Sadzadlo</w:t>
      </w:r>
      <w:proofErr w:type="spellEnd"/>
      <w:r>
        <w:t xml:space="preserve"> má zarážku na stanovenie a udržanie dĺžky riadkov. Pri hladkej, jednoduchej sadzbe môže ručný sadzač takto za hodinu vysádzať až 1500 znakov.</w:t>
      </w:r>
    </w:p>
    <w:p w:rsidR="00A02828" w:rsidRDefault="00A02828" w:rsidP="00A02828">
      <w:pPr>
        <w:ind w:left="360" w:firstLine="348"/>
        <w:jc w:val="both"/>
      </w:pPr>
    </w:p>
    <w:p w:rsidR="00A02828" w:rsidRDefault="00A02828" w:rsidP="00A02828">
      <w:pPr>
        <w:ind w:left="360"/>
        <w:jc w:val="both"/>
      </w:pPr>
    </w:p>
    <w:p w:rsidR="00A02828" w:rsidRDefault="00A02828" w:rsidP="00A02828">
      <w:pPr>
        <w:ind w:left="360" w:firstLine="348"/>
        <w:jc w:val="both"/>
      </w:pPr>
      <w:r>
        <w:t xml:space="preserve">Obsah </w:t>
      </w:r>
      <w:proofErr w:type="spellStart"/>
      <w:r>
        <w:t>sadzadla</w:t>
      </w:r>
      <w:proofErr w:type="spellEnd"/>
      <w:r>
        <w:t xml:space="preserve"> sadzač vyberá a kladie na </w:t>
      </w:r>
      <w:r>
        <w:rPr>
          <w:b/>
        </w:rPr>
        <w:t xml:space="preserve">kovovú </w:t>
      </w:r>
      <w:proofErr w:type="spellStart"/>
      <w:r>
        <w:rPr>
          <w:b/>
        </w:rPr>
        <w:t>sadzobnicu</w:t>
      </w:r>
      <w:proofErr w:type="spellEnd"/>
      <w:r>
        <w:rPr>
          <w:b/>
        </w:rPr>
        <w:t xml:space="preserve">. </w:t>
      </w:r>
      <w:r>
        <w:t>Je to platňa s tromi vyvýšenými okrajmi na prenášanie a spracovanie sadzby. Vysádzaný stĺpec alebo stránku sadzač pevne vyviaže konopným špagátom, aby sa nerozpadli.</w:t>
      </w:r>
    </w:p>
    <w:p w:rsidR="00A02828" w:rsidRDefault="00A02828" w:rsidP="00A02828">
      <w:pPr>
        <w:ind w:left="360" w:firstLine="348"/>
        <w:jc w:val="both"/>
      </w:pPr>
    </w:p>
    <w:p w:rsidR="00A02828" w:rsidRDefault="00A02828" w:rsidP="00A02828">
      <w:pPr>
        <w:ind w:left="360"/>
        <w:jc w:val="both"/>
      </w:pPr>
    </w:p>
    <w:p w:rsidR="00A02828" w:rsidRDefault="00A02828" w:rsidP="00A02828">
      <w:pPr>
        <w:ind w:left="360" w:firstLine="348"/>
        <w:jc w:val="both"/>
      </w:pPr>
      <w:r>
        <w:t xml:space="preserve">Do </w:t>
      </w:r>
      <w:proofErr w:type="spellStart"/>
      <w:r>
        <w:t>priehradok</w:t>
      </w:r>
      <w:proofErr w:type="spellEnd"/>
      <w:r>
        <w:t xml:space="preserve"> </w:t>
      </w:r>
      <w:proofErr w:type="spellStart"/>
      <w:r>
        <w:rPr>
          <w:b/>
        </w:rPr>
        <w:t>písmovky</w:t>
      </w:r>
      <w:proofErr w:type="spellEnd"/>
      <w:r>
        <w:rPr>
          <w:b/>
        </w:rPr>
        <w:t xml:space="preserve"> </w:t>
      </w:r>
      <w:r>
        <w:t xml:space="preserve">sa ukladá písmo celej abecedy s rovnakou veľkosťou </w:t>
      </w:r>
      <w:proofErr w:type="spellStart"/>
      <w:r>
        <w:t>kužeľky</w:t>
      </w:r>
      <w:proofErr w:type="spellEnd"/>
      <w:r>
        <w:t>. Jednotlivé druhy písmen sa nerozmiestňujú podľa abecedy, ale tak, aby najčastejšie používané znaky mal sadzač čo najbližšie k pravej ruke. Ručný sadzač musí vziať do ruky každé jednotlivé písmeno, znak a výplnkový materiál, ktorý kladie na netlačiace miesta.</w:t>
      </w:r>
    </w:p>
    <w:p w:rsidR="00A02828" w:rsidRDefault="00A02828" w:rsidP="00A02828">
      <w:pPr>
        <w:ind w:left="360"/>
        <w:jc w:val="both"/>
        <w:rPr>
          <w:sz w:val="28"/>
          <w:szCs w:val="28"/>
        </w:rPr>
      </w:pPr>
    </w:p>
    <w:p w:rsidR="00A02828" w:rsidRDefault="00A02828" w:rsidP="00A02828">
      <w:pPr>
        <w:ind w:left="360"/>
        <w:jc w:val="both"/>
        <w:rPr>
          <w:sz w:val="28"/>
          <w:szCs w:val="28"/>
        </w:rPr>
      </w:pPr>
    </w:p>
    <w:p w:rsidR="00A02828" w:rsidRDefault="00A02828" w:rsidP="00A02828">
      <w:pPr>
        <w:ind w:left="360"/>
        <w:jc w:val="both"/>
        <w:rPr>
          <w:sz w:val="28"/>
          <w:szCs w:val="28"/>
        </w:rPr>
      </w:pPr>
    </w:p>
    <w:p w:rsidR="00675830" w:rsidRPr="00A02828" w:rsidRDefault="00675830"/>
    <w:sectPr w:rsidR="00675830" w:rsidRPr="00A02828" w:rsidSect="00A02828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28"/>
    <w:rsid w:val="002960CA"/>
    <w:rsid w:val="003E445F"/>
    <w:rsid w:val="00431F44"/>
    <w:rsid w:val="00675830"/>
    <w:rsid w:val="008A66FA"/>
    <w:rsid w:val="008D6F27"/>
    <w:rsid w:val="008F1CDC"/>
    <w:rsid w:val="00A02828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2021-02-20T14:21:00Z</dcterms:created>
  <dcterms:modified xsi:type="dcterms:W3CDTF">2021-02-20T14:24:00Z</dcterms:modified>
</cp:coreProperties>
</file>